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5CC1" w14:textId="77777777" w:rsidR="00A77B3E" w:rsidRDefault="003958F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25/2024</w:t>
      </w:r>
      <w:r>
        <w:rPr>
          <w:b/>
          <w:caps/>
        </w:rPr>
        <w:br/>
        <w:t>Wójta Gminy Przechlewo</w:t>
      </w:r>
    </w:p>
    <w:p w14:paraId="404E546B" w14:textId="77777777" w:rsidR="00A77B3E" w:rsidRDefault="003958F5">
      <w:pPr>
        <w:spacing w:before="280" w:after="280" w:line="276" w:lineRule="auto"/>
        <w:jc w:val="center"/>
        <w:rPr>
          <w:b/>
          <w:caps/>
        </w:rPr>
      </w:pPr>
      <w:r>
        <w:t>z dnia 31 stycznia 2024 r.</w:t>
      </w:r>
    </w:p>
    <w:p w14:paraId="180973D3" w14:textId="77777777" w:rsidR="00A77B3E" w:rsidRDefault="003958F5">
      <w:pPr>
        <w:keepNext/>
        <w:spacing w:after="480" w:line="276" w:lineRule="auto"/>
        <w:jc w:val="center"/>
      </w:pPr>
      <w:r>
        <w:rPr>
          <w:b/>
        </w:rPr>
        <w:t>w sprawie określenia wzoru wniosków o sprzedaż prawa własności gruntowej na rzecz użytkownika wieczystego</w:t>
      </w:r>
    </w:p>
    <w:p w14:paraId="3DAD2F28" w14:textId="77777777" w:rsidR="00A77B3E" w:rsidRDefault="003958F5">
      <w:pPr>
        <w:keepLines/>
        <w:spacing w:before="120" w:after="120" w:line="360" w:lineRule="auto"/>
      </w:pPr>
      <w:r>
        <w:t>Na podstawie art. 30 ust. 1 ustawy z dnia 8 marca 1990 roku o samorządzie gminnym(</w:t>
      </w:r>
      <w:proofErr w:type="spellStart"/>
      <w:r>
        <w:t>t.j</w:t>
      </w:r>
      <w:proofErr w:type="spellEnd"/>
      <w:r>
        <w:t>. Dz. U z 2023r., poz. 40 z </w:t>
      </w:r>
      <w:proofErr w:type="spellStart"/>
      <w:r>
        <w:t>późn</w:t>
      </w:r>
      <w:proofErr w:type="spellEnd"/>
      <w:r>
        <w:t>. zm.) w związku z ar. 198g ust. 1 ustawy z dnia 21 sierpnia 1997r. o gospodarce nieruchomościami (</w:t>
      </w:r>
      <w:proofErr w:type="spellStart"/>
      <w:r>
        <w:t>t.j</w:t>
      </w:r>
      <w:proofErr w:type="spellEnd"/>
      <w:r>
        <w:t>. Dz. U. z 2023r., poz. 344 z </w:t>
      </w:r>
      <w:proofErr w:type="spellStart"/>
      <w:r>
        <w:t>późn</w:t>
      </w:r>
      <w:proofErr w:type="spellEnd"/>
      <w:r>
        <w:t>. zm.) zarządzam co następuje :</w:t>
      </w:r>
    </w:p>
    <w:p w14:paraId="37F6F2A4" w14:textId="77777777" w:rsidR="00A77B3E" w:rsidRDefault="003958F5">
      <w:pPr>
        <w:keepLines/>
        <w:spacing w:before="120" w:after="120" w:line="360" w:lineRule="auto"/>
      </w:pPr>
      <w:r>
        <w:rPr>
          <w:b/>
        </w:rPr>
        <w:t>§ 1. </w:t>
      </w:r>
      <w:r>
        <w:t>Określam wzór wniosku o sprzedaż prawa własność nieruchomości gruntowej na rzecz użytkownika wieczystego na podstawie art. 32 ustawy z dnia 21 sierpnia 1997r. o gospodarce nieruchomościami, zgodnie z załącznikiem Nr 1 do niniejszego zarządzenia.</w:t>
      </w:r>
    </w:p>
    <w:p w14:paraId="17C740A4" w14:textId="77777777" w:rsidR="00A77B3E" w:rsidRDefault="003958F5">
      <w:pPr>
        <w:keepLines/>
        <w:spacing w:before="120" w:after="120" w:line="360" w:lineRule="auto"/>
      </w:pPr>
      <w:r>
        <w:rPr>
          <w:b/>
        </w:rPr>
        <w:t>§ 2. </w:t>
      </w:r>
      <w:r>
        <w:t>Określam wzór wniosku o sprzedaż prawa własność nieruchomości gruntowej na rzecz użytkownika wieczystego na podstawie art. 198g ust. 1 ustawy z dnia 21 sierpnia 1997r. o gospodarce nieruchomościami, zgodnie z załącznikiem Nr 2 do niniejszego zarządzenia.</w:t>
      </w:r>
    </w:p>
    <w:p w14:paraId="52079CDB" w14:textId="77777777" w:rsidR="00A77B3E" w:rsidRDefault="003958F5">
      <w:pPr>
        <w:keepLines/>
        <w:spacing w:before="120" w:after="120" w:line="360" w:lineRule="auto"/>
      </w:pPr>
      <w:r>
        <w:rPr>
          <w:b/>
        </w:rPr>
        <w:t>§ 3. </w:t>
      </w:r>
      <w:r>
        <w:t>Wykonanie zarządzenia powierzam Inspektorowi ds. Gospodarowania mieniem gminy.</w:t>
      </w:r>
    </w:p>
    <w:p w14:paraId="09197021" w14:textId="77777777" w:rsidR="00A77B3E" w:rsidRDefault="003958F5">
      <w:pPr>
        <w:keepNext/>
        <w:keepLines/>
        <w:spacing w:before="120" w:after="120" w:line="360" w:lineRule="auto"/>
      </w:pPr>
      <w:r>
        <w:rPr>
          <w:b/>
        </w:rPr>
        <w:t>§ 4. </w:t>
      </w:r>
      <w:r>
        <w:t>Zarządzenie wchodzi w życie z dniem podjęcia.</w:t>
      </w:r>
    </w:p>
    <w:p w14:paraId="2FEF4B0D" w14:textId="77777777" w:rsidR="00A77B3E" w:rsidRDefault="00A77B3E">
      <w:pPr>
        <w:keepNext/>
        <w:keepLines/>
        <w:spacing w:before="120" w:after="120" w:line="360" w:lineRule="auto"/>
      </w:pPr>
    </w:p>
    <w:p w14:paraId="0A1EF9E2" w14:textId="77777777" w:rsidR="00A77B3E" w:rsidRDefault="003958F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1224E" w14:paraId="0727059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50381" w14:textId="77777777" w:rsidR="0041224E" w:rsidRDefault="0041224E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452BD" w14:textId="77777777" w:rsidR="0041224E" w:rsidRDefault="003958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Wójt Gminy Przechlewo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Michałowski</w:t>
            </w:r>
          </w:p>
        </w:tc>
      </w:tr>
    </w:tbl>
    <w:p w14:paraId="7F0D242C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A5C2B74" w14:textId="3FFC177F" w:rsidR="00C9246C" w:rsidRPr="00F900EC" w:rsidRDefault="00C9246C" w:rsidP="00C9246C">
      <w:pPr>
        <w:spacing w:line="360" w:lineRule="auto"/>
        <w:jc w:val="center"/>
        <w:rPr>
          <w:sz w:val="22"/>
          <w:szCs w:val="22"/>
        </w:rPr>
      </w:pPr>
      <w:r w:rsidRPr="00F900EC">
        <w:rPr>
          <w:sz w:val="22"/>
          <w:szCs w:val="22"/>
        </w:rPr>
        <w:lastRenderedPageBreak/>
        <w:t xml:space="preserve">        </w:t>
      </w: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F900EC">
        <w:rPr>
          <w:sz w:val="22"/>
          <w:szCs w:val="22"/>
        </w:rPr>
        <w:t xml:space="preserve">Załącznik Nr 1 do Zarządzenia Nr </w:t>
      </w:r>
      <w:r>
        <w:rPr>
          <w:sz w:val="22"/>
          <w:szCs w:val="22"/>
        </w:rPr>
        <w:t>25/2024</w:t>
      </w:r>
    </w:p>
    <w:p w14:paraId="0CFBC015" w14:textId="77777777" w:rsidR="00C9246C" w:rsidRPr="00F900EC" w:rsidRDefault="00C9246C" w:rsidP="00C9246C">
      <w:pPr>
        <w:spacing w:line="360" w:lineRule="auto"/>
        <w:jc w:val="center"/>
        <w:rPr>
          <w:sz w:val="22"/>
          <w:szCs w:val="22"/>
        </w:rPr>
      </w:pPr>
      <w:r w:rsidRPr="00F900E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</w:t>
      </w:r>
      <w:r w:rsidRPr="00F900EC">
        <w:rPr>
          <w:sz w:val="22"/>
          <w:szCs w:val="22"/>
        </w:rPr>
        <w:t xml:space="preserve">Wójta Gminy Przechlewo </w:t>
      </w:r>
    </w:p>
    <w:p w14:paraId="3104AF49" w14:textId="1B686800" w:rsidR="00C9246C" w:rsidRDefault="00C9246C" w:rsidP="00C9246C">
      <w:pPr>
        <w:spacing w:line="360" w:lineRule="auto"/>
        <w:jc w:val="center"/>
      </w:pPr>
      <w:r w:rsidRPr="00F900E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</w:t>
      </w:r>
      <w:r w:rsidRPr="00F900EC">
        <w:rPr>
          <w:sz w:val="22"/>
          <w:szCs w:val="22"/>
        </w:rPr>
        <w:t xml:space="preserve">z dnia </w:t>
      </w:r>
      <w:r>
        <w:rPr>
          <w:sz w:val="22"/>
          <w:szCs w:val="22"/>
        </w:rPr>
        <w:t>31 stycznia 2024 r.</w:t>
      </w:r>
      <w:r w:rsidRPr="00F900EC">
        <w:rPr>
          <w:sz w:val="22"/>
          <w:szCs w:val="22"/>
        </w:rPr>
        <w:tab/>
      </w:r>
      <w:r>
        <w:tab/>
      </w:r>
      <w:r>
        <w:tab/>
        <w:t xml:space="preserve"> </w:t>
      </w:r>
    </w:p>
    <w:p w14:paraId="1BC54C34" w14:textId="77777777" w:rsidR="00C9246C" w:rsidRDefault="00C9246C" w:rsidP="00C9246C"/>
    <w:p w14:paraId="7B0921B5" w14:textId="61608D10" w:rsidR="00C9246C" w:rsidRDefault="00C9246C" w:rsidP="00C9246C">
      <w:pPr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t>___________________________</w:t>
      </w:r>
      <w:r w:rsidR="00B30771">
        <w:t>__</w:t>
      </w:r>
      <w:r>
        <w:t xml:space="preserve">                 </w:t>
      </w:r>
      <w:r>
        <w:t xml:space="preserve">       </w:t>
      </w:r>
      <w:r w:rsidRPr="00F94D10">
        <w:rPr>
          <w:rFonts w:asciiTheme="majorHAnsi" w:hAnsiTheme="majorHAnsi" w:cstheme="majorHAnsi"/>
          <w:sz w:val="28"/>
          <w:szCs w:val="28"/>
        </w:rPr>
        <w:t>Przechlewo</w:t>
      </w:r>
      <w:r>
        <w:t>, _______________________</w:t>
      </w:r>
    </w:p>
    <w:p w14:paraId="285F0D26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IMIĘ I NAZWISKO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</w:t>
      </w:r>
      <w:r w:rsidRPr="00F94D10">
        <w:rPr>
          <w:rFonts w:asciiTheme="majorHAnsi" w:hAnsiTheme="majorHAnsi" w:cstheme="majorHAnsi"/>
          <w:sz w:val="28"/>
          <w:szCs w:val="28"/>
        </w:rPr>
        <w:t>/NAZWA FIRMY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</w:t>
      </w:r>
    </w:p>
    <w:p w14:paraId="61882FF6" w14:textId="77777777" w:rsidR="00C9246C" w:rsidRDefault="00C9246C" w:rsidP="00C9246C"/>
    <w:p w14:paraId="40A4E34F" w14:textId="77777777" w:rsidR="00C9246C" w:rsidRDefault="00C9246C" w:rsidP="00C9246C"/>
    <w:p w14:paraId="10B1199B" w14:textId="5FFBFB78" w:rsidR="00C9246C" w:rsidRDefault="00C9246C" w:rsidP="00C9246C">
      <w:r>
        <w:t>___________________________</w:t>
      </w:r>
      <w:r w:rsidR="00B30771">
        <w:t>__</w:t>
      </w:r>
    </w:p>
    <w:p w14:paraId="753002DB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ADRES</w:t>
      </w:r>
    </w:p>
    <w:p w14:paraId="4DEA8A90" w14:textId="77777777" w:rsidR="00C9246C" w:rsidRDefault="00C9246C" w:rsidP="00C9246C"/>
    <w:p w14:paraId="39D28BA8" w14:textId="3599CB07" w:rsidR="00C9246C" w:rsidRDefault="00C9246C" w:rsidP="00C9246C">
      <w:r>
        <w:t>___________________________</w:t>
      </w:r>
      <w:r w:rsidR="00B30771">
        <w:t>__</w:t>
      </w:r>
    </w:p>
    <w:p w14:paraId="5D448199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TELEFON, E-MAIL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</w:t>
      </w:r>
    </w:p>
    <w:p w14:paraId="282CB50F" w14:textId="77777777" w:rsidR="00C9246C" w:rsidRPr="00F94D10" w:rsidRDefault="00C9246C" w:rsidP="00C9246C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>Wójt Gminy Przechlewo</w:t>
      </w:r>
    </w:p>
    <w:p w14:paraId="562AB832" w14:textId="77777777" w:rsidR="00C9246C" w:rsidRPr="00F94D10" w:rsidRDefault="00C9246C" w:rsidP="00C9246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  <w:t>Referat Rozwoju Przestrzennego</w:t>
      </w:r>
    </w:p>
    <w:p w14:paraId="3FE93566" w14:textId="77777777" w:rsidR="00C9246C" w:rsidRPr="00F94D10" w:rsidRDefault="00C9246C" w:rsidP="00C9246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  <w:t>Ul. Człuchowska 26</w:t>
      </w:r>
    </w:p>
    <w:p w14:paraId="70B25EB9" w14:textId="77777777" w:rsidR="00C9246C" w:rsidRPr="00F94D10" w:rsidRDefault="00C9246C" w:rsidP="00C9246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94D10">
        <w:rPr>
          <w:rFonts w:asciiTheme="majorHAnsi" w:hAnsiTheme="majorHAnsi" w:cstheme="majorHAnsi"/>
          <w:b/>
          <w:bCs/>
          <w:sz w:val="28"/>
          <w:szCs w:val="28"/>
        </w:rPr>
        <w:tab/>
        <w:t>77-320 Przechlewo</w:t>
      </w:r>
    </w:p>
    <w:p w14:paraId="05E8C2CA" w14:textId="77777777" w:rsidR="00C9246C" w:rsidRDefault="00C9246C" w:rsidP="00C9246C"/>
    <w:p w14:paraId="4D85824B" w14:textId="77777777" w:rsidR="00C9246C" w:rsidRDefault="00C9246C" w:rsidP="00C9246C"/>
    <w:p w14:paraId="15E458F5" w14:textId="77777777" w:rsidR="00C9246C" w:rsidRDefault="00C9246C" w:rsidP="00C9246C"/>
    <w:p w14:paraId="74355D15" w14:textId="77777777" w:rsidR="00C9246C" w:rsidRPr="00F94D10" w:rsidRDefault="00C9246C" w:rsidP="00C9246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94D10">
        <w:rPr>
          <w:rFonts w:asciiTheme="majorHAnsi" w:hAnsiTheme="majorHAnsi" w:cstheme="majorHAnsi"/>
          <w:b/>
          <w:bCs/>
          <w:sz w:val="28"/>
          <w:szCs w:val="28"/>
        </w:rPr>
        <w:t>WNIOSEK</w:t>
      </w:r>
    </w:p>
    <w:p w14:paraId="3E40E3AB" w14:textId="77777777" w:rsidR="00C9246C" w:rsidRPr="00F94D10" w:rsidRDefault="00C9246C" w:rsidP="00C9246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94D10">
        <w:rPr>
          <w:rFonts w:asciiTheme="majorHAnsi" w:hAnsiTheme="majorHAnsi" w:cstheme="majorHAnsi"/>
          <w:b/>
          <w:bCs/>
          <w:sz w:val="28"/>
          <w:szCs w:val="28"/>
        </w:rPr>
        <w:t>o sprzedaż prawa własności nieruchomości gruntowej na rzecz użytkownika wieczystego</w:t>
      </w:r>
    </w:p>
    <w:p w14:paraId="5A6AE678" w14:textId="77777777" w:rsidR="00C9246C" w:rsidRPr="00E55257" w:rsidRDefault="00C9246C" w:rsidP="00C9246C">
      <w:pPr>
        <w:jc w:val="center"/>
        <w:rPr>
          <w:b/>
          <w:bCs/>
        </w:rPr>
      </w:pPr>
    </w:p>
    <w:p w14:paraId="52187125" w14:textId="77777777" w:rsidR="00C9246C" w:rsidRPr="00F94D10" w:rsidRDefault="00C9246C" w:rsidP="00C9246C">
      <w:pPr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Jako użytkownik/użytkownicy</w:t>
      </w:r>
      <w:bookmarkStart w:id="0" w:name="_Hlk156997695"/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bookmarkEnd w:id="0"/>
      <w:r w:rsidRPr="00F94D10">
        <w:rPr>
          <w:rFonts w:asciiTheme="majorHAnsi" w:hAnsiTheme="majorHAnsi" w:cstheme="majorHAnsi"/>
          <w:sz w:val="28"/>
          <w:szCs w:val="28"/>
        </w:rPr>
        <w:t>wieczyści uprawniony/uprawnieni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 w:rsidRPr="00F94D10">
        <w:rPr>
          <w:rFonts w:asciiTheme="majorHAnsi" w:hAnsiTheme="majorHAnsi" w:cstheme="majorHAnsi"/>
          <w:sz w:val="28"/>
          <w:szCs w:val="28"/>
        </w:rPr>
        <w:t xml:space="preserve"> na mocy art. 32 ustawy z dnia 21 sierpnia 1997r. o gospodarce nieruchomościami, wnoszę/wnosimy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 w:rsidRPr="00F94D10">
        <w:rPr>
          <w:rFonts w:asciiTheme="majorHAnsi" w:hAnsiTheme="majorHAnsi" w:cstheme="majorHAnsi"/>
          <w:sz w:val="28"/>
          <w:szCs w:val="28"/>
        </w:rPr>
        <w:t xml:space="preserve"> o sprzedaż prawa własności nieruchomości na naszą rzecz.</w:t>
      </w:r>
    </w:p>
    <w:p w14:paraId="0EB97355" w14:textId="77777777" w:rsidR="00C9246C" w:rsidRPr="00C9246C" w:rsidRDefault="00C9246C" w:rsidP="00C9246C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246C" w14:paraId="4C843A85" w14:textId="77777777" w:rsidTr="006C4B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4404" w14:textId="77777777" w:rsidR="00C9246C" w:rsidRPr="00F94D10" w:rsidRDefault="00C9246C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4D1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Adres nieruchomości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9E1" w14:textId="77777777" w:rsidR="00C9246C" w:rsidRPr="00F94D10" w:rsidRDefault="00C9246C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4D1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19EC" w14:textId="77777777" w:rsidR="00C9246C" w:rsidRPr="00F94D10" w:rsidRDefault="00C9246C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4D1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Właściciel</w:t>
            </w:r>
          </w:p>
        </w:tc>
      </w:tr>
      <w:tr w:rsidR="00C9246C" w14:paraId="036E49A8" w14:textId="77777777" w:rsidTr="006C4B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B40" w14:textId="77777777" w:rsidR="00C9246C" w:rsidRDefault="00C9246C" w:rsidP="006C4BB3"/>
          <w:p w14:paraId="4A12FBF0" w14:textId="77777777" w:rsidR="00C9246C" w:rsidRDefault="00C9246C" w:rsidP="006C4BB3"/>
          <w:p w14:paraId="55580E0A" w14:textId="77777777" w:rsidR="00C9246C" w:rsidRDefault="00C9246C" w:rsidP="006C4BB3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608" w14:textId="77777777" w:rsidR="00C9246C" w:rsidRDefault="00C9246C" w:rsidP="006C4BB3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16EE" w14:textId="77777777" w:rsidR="00C9246C" w:rsidRPr="00F94D10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94D10">
              <w:rPr>
                <w:rFonts w:asciiTheme="majorHAnsi" w:hAnsiTheme="majorHAnsi" w:cstheme="majorHAnsi"/>
                <w:sz w:val="28"/>
                <w:szCs w:val="28"/>
              </w:rPr>
              <w:t>Gmina Przechlewo</w:t>
            </w:r>
          </w:p>
        </w:tc>
      </w:tr>
    </w:tbl>
    <w:p w14:paraId="390C776A" w14:textId="77777777" w:rsidR="00C9246C" w:rsidRPr="00C9246C" w:rsidRDefault="00C9246C" w:rsidP="00C9246C">
      <w:pPr>
        <w:rPr>
          <w:rFonts w:asciiTheme="minorHAnsi" w:hAnsiTheme="minorHAnsi" w:cstheme="minorBidi"/>
          <w:kern w:val="2"/>
          <w:sz w:val="22"/>
          <w:szCs w:val="22"/>
          <w:lang w:eastAsia="en-US"/>
        </w:rPr>
      </w:pPr>
    </w:p>
    <w:p w14:paraId="2E4DFEFE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Wykaz użytkowników wieczystych nieruchomości gruntowej:</w:t>
      </w:r>
    </w:p>
    <w:p w14:paraId="013C15D1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34"/>
      </w:tblGrid>
      <w:tr w:rsidR="00C9246C" w14:paraId="01B38D07" w14:textId="77777777" w:rsidTr="006C4BB3">
        <w:tc>
          <w:tcPr>
            <w:tcW w:w="9134" w:type="dxa"/>
          </w:tcPr>
          <w:p w14:paraId="791DA799" w14:textId="77777777" w:rsidR="00C9246C" w:rsidRPr="00C9246C" w:rsidRDefault="00C9246C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Osoby fizyczne/Nazwisko i Imię</w:t>
            </w:r>
          </w:p>
        </w:tc>
      </w:tr>
      <w:tr w:rsidR="00C9246C" w14:paraId="5845D9DB" w14:textId="77777777" w:rsidTr="006C4BB3">
        <w:tc>
          <w:tcPr>
            <w:tcW w:w="9134" w:type="dxa"/>
          </w:tcPr>
          <w:p w14:paraId="6035E888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  <w:p w14:paraId="0F26A2F2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46C" w14:paraId="553BD977" w14:textId="77777777" w:rsidTr="006C4BB3">
        <w:tc>
          <w:tcPr>
            <w:tcW w:w="9134" w:type="dxa"/>
          </w:tcPr>
          <w:p w14:paraId="0AC38C64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  <w:p w14:paraId="0AED860A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46C" w14:paraId="51E28C8A" w14:textId="77777777" w:rsidTr="006C4BB3">
        <w:tc>
          <w:tcPr>
            <w:tcW w:w="9134" w:type="dxa"/>
          </w:tcPr>
          <w:p w14:paraId="74128E08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  <w:p w14:paraId="06DFC704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46C" w14:paraId="62268480" w14:textId="77777777" w:rsidTr="006C4BB3">
        <w:tc>
          <w:tcPr>
            <w:tcW w:w="9134" w:type="dxa"/>
          </w:tcPr>
          <w:p w14:paraId="7B366AC9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  <w:p w14:paraId="71ABAD5C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A4BE11B" w14:textId="77777777" w:rsidR="00C9246C" w:rsidRPr="00C9246C" w:rsidRDefault="00C9246C" w:rsidP="00C9246C">
      <w:pPr>
        <w:rPr>
          <w:rFonts w:asciiTheme="minorHAnsi" w:hAnsiTheme="minorHAnsi" w:cstheme="minorBidi"/>
          <w:kern w:val="2"/>
          <w:sz w:val="22"/>
          <w:szCs w:val="22"/>
          <w:lang w:eastAsia="en-US"/>
        </w:rPr>
      </w:pPr>
    </w:p>
    <w:p w14:paraId="0C079131" w14:textId="77777777" w:rsidR="00C9246C" w:rsidRPr="00C9246C" w:rsidRDefault="00C9246C" w:rsidP="00C9246C">
      <w:pPr>
        <w:rPr>
          <w:rFonts w:asciiTheme="majorHAnsi" w:hAnsiTheme="majorHAnsi" w:cstheme="majorHAnsi"/>
          <w:kern w:val="2"/>
          <w:sz w:val="28"/>
          <w:szCs w:val="28"/>
          <w:lang w:eastAsia="en-US"/>
        </w:rPr>
      </w:pPr>
    </w:p>
    <w:p w14:paraId="1959CA1D" w14:textId="77777777" w:rsidR="00C9246C" w:rsidRPr="00C9246C" w:rsidRDefault="00C9246C" w:rsidP="00C9246C">
      <w:pPr>
        <w:rPr>
          <w:rFonts w:asciiTheme="majorHAnsi" w:hAnsiTheme="majorHAnsi" w:cstheme="majorHAnsi"/>
          <w:kern w:val="2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00"/>
        <w:gridCol w:w="6434"/>
      </w:tblGrid>
      <w:tr w:rsidR="00C9246C" w:rsidRPr="00F94D10" w14:paraId="5FC21999" w14:textId="77777777" w:rsidTr="006C4BB3">
        <w:tc>
          <w:tcPr>
            <w:tcW w:w="9134" w:type="dxa"/>
            <w:gridSpan w:val="2"/>
          </w:tcPr>
          <w:p w14:paraId="24AB6EB0" w14:textId="77777777" w:rsidR="00C9246C" w:rsidRPr="00C9246C" w:rsidRDefault="00C9246C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Osoby prawne</w:t>
            </w:r>
          </w:p>
        </w:tc>
      </w:tr>
      <w:tr w:rsidR="00C9246C" w:rsidRPr="00F94D10" w14:paraId="0940046C" w14:textId="77777777" w:rsidTr="006C4BB3">
        <w:tc>
          <w:tcPr>
            <w:tcW w:w="2700" w:type="dxa"/>
          </w:tcPr>
          <w:p w14:paraId="345CDD3F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Pełna nazwa</w:t>
            </w:r>
          </w:p>
          <w:p w14:paraId="69A08B7B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13E678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34" w:type="dxa"/>
          </w:tcPr>
          <w:p w14:paraId="497D5BF1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3CF7ED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0034F5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FC907E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46C" w:rsidRPr="00F94D10" w14:paraId="7FD15439" w14:textId="77777777" w:rsidTr="006C4BB3">
        <w:tc>
          <w:tcPr>
            <w:tcW w:w="2700" w:type="dxa"/>
          </w:tcPr>
          <w:p w14:paraId="77F6641F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Siedziba</w:t>
            </w:r>
          </w:p>
          <w:p w14:paraId="426BDEA4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490A47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34" w:type="dxa"/>
          </w:tcPr>
          <w:p w14:paraId="701C1151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46C" w:rsidRPr="00F94D10" w14:paraId="34E18923" w14:textId="77777777" w:rsidTr="006C4BB3">
        <w:tc>
          <w:tcPr>
            <w:tcW w:w="2700" w:type="dxa"/>
          </w:tcPr>
          <w:p w14:paraId="1C98FC08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246C">
              <w:rPr>
                <w:rFonts w:asciiTheme="majorHAnsi" w:hAnsiTheme="majorHAnsi" w:cstheme="majorHAnsi"/>
                <w:sz w:val="28"/>
                <w:szCs w:val="28"/>
              </w:rPr>
              <w:t>NIP/Numer KRS</w:t>
            </w:r>
          </w:p>
        </w:tc>
        <w:tc>
          <w:tcPr>
            <w:tcW w:w="6434" w:type="dxa"/>
          </w:tcPr>
          <w:p w14:paraId="340972FC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8CEA3D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0304F1" w14:textId="77777777" w:rsidR="00C9246C" w:rsidRPr="00C9246C" w:rsidRDefault="00C9246C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B56D9A8" w14:textId="77777777" w:rsidR="00C9246C" w:rsidRPr="00C9246C" w:rsidRDefault="00C9246C" w:rsidP="00C9246C">
      <w:pPr>
        <w:rPr>
          <w:rFonts w:asciiTheme="minorHAnsi" w:hAnsiTheme="minorHAnsi" w:cstheme="minorBidi"/>
          <w:kern w:val="2"/>
          <w:sz w:val="22"/>
          <w:szCs w:val="22"/>
          <w:lang w:eastAsia="en-US"/>
        </w:rPr>
      </w:pPr>
    </w:p>
    <w:p w14:paraId="5DE8E8FB" w14:textId="77777777" w:rsidR="00C9246C" w:rsidRPr="00C9246C" w:rsidRDefault="00C9246C" w:rsidP="00C9246C">
      <w:pPr>
        <w:rPr>
          <w:rFonts w:asciiTheme="minorHAnsi" w:hAnsiTheme="minorHAnsi" w:cstheme="minorBidi"/>
          <w:kern w:val="2"/>
          <w:sz w:val="22"/>
          <w:szCs w:val="22"/>
          <w:lang w:eastAsia="en-US"/>
        </w:rPr>
      </w:pPr>
    </w:p>
    <w:p w14:paraId="4B3ED50D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Jednocześnie oświadczam/oświadczamy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 w:rsidRPr="00F94D10">
        <w:rPr>
          <w:rFonts w:asciiTheme="majorHAnsi" w:hAnsiTheme="majorHAnsi" w:cstheme="majorHAnsi"/>
          <w:sz w:val="28"/>
          <w:szCs w:val="28"/>
        </w:rPr>
        <w:t>, iż jestem/jesteśmy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 w:rsidRPr="00F94D10">
        <w:rPr>
          <w:rFonts w:asciiTheme="majorHAnsi" w:hAnsiTheme="majorHAnsi" w:cstheme="majorHAnsi"/>
          <w:sz w:val="28"/>
          <w:szCs w:val="28"/>
        </w:rPr>
        <w:t xml:space="preserve"> świadomi, </w:t>
      </w:r>
      <w:proofErr w:type="spellStart"/>
      <w:r w:rsidRPr="00F94D10">
        <w:rPr>
          <w:rFonts w:asciiTheme="majorHAnsi" w:hAnsiTheme="majorHAnsi" w:cstheme="majorHAnsi"/>
          <w:sz w:val="28"/>
          <w:szCs w:val="28"/>
        </w:rPr>
        <w:t>żę</w:t>
      </w:r>
      <w:proofErr w:type="spellEnd"/>
      <w:r w:rsidRPr="00F94D10">
        <w:rPr>
          <w:rFonts w:asciiTheme="majorHAnsi" w:hAnsiTheme="majorHAnsi" w:cstheme="majorHAnsi"/>
          <w:sz w:val="28"/>
          <w:szCs w:val="28"/>
        </w:rPr>
        <w:t>:</w:t>
      </w:r>
    </w:p>
    <w:p w14:paraId="448034D4" w14:textId="77777777" w:rsidR="00C9246C" w:rsidRDefault="00C9246C" w:rsidP="00C9246C">
      <w:pPr>
        <w:pStyle w:val="Akapitzlist"/>
        <w:numPr>
          <w:ilvl w:val="0"/>
          <w:numId w:val="1"/>
        </w:numPr>
        <w:spacing w:after="0" w:line="256" w:lineRule="auto"/>
        <w:rPr>
          <w:rFonts w:asciiTheme="majorHAnsi" w:hAnsiTheme="majorHAnsi" w:cstheme="majorHAnsi"/>
          <w:sz w:val="24"/>
          <w:szCs w:val="24"/>
        </w:rPr>
      </w:pPr>
      <w:r w:rsidRPr="00F94D10">
        <w:rPr>
          <w:rFonts w:asciiTheme="majorHAnsi" w:hAnsiTheme="majorHAnsi" w:cstheme="majorHAnsi"/>
          <w:sz w:val="24"/>
          <w:szCs w:val="24"/>
        </w:rPr>
        <w:t>Wójt Gminy Przechlewo w drodze zarządzenia, ustala zasady przeznaczenia do sprzedaży nieruchomości gruntowych oddanych w użytkowanie wieczyste.</w:t>
      </w:r>
    </w:p>
    <w:p w14:paraId="05779272" w14:textId="77777777" w:rsidR="00C9246C" w:rsidRPr="00F94D10" w:rsidRDefault="00C9246C" w:rsidP="00C9246C">
      <w:pPr>
        <w:pStyle w:val="Akapitzlist"/>
        <w:spacing w:after="0" w:line="256" w:lineRule="auto"/>
        <w:rPr>
          <w:rFonts w:asciiTheme="majorHAnsi" w:hAnsiTheme="majorHAnsi" w:cstheme="majorHAnsi"/>
          <w:sz w:val="24"/>
          <w:szCs w:val="24"/>
        </w:rPr>
      </w:pPr>
    </w:p>
    <w:p w14:paraId="5739C254" w14:textId="77777777" w:rsidR="00C9246C" w:rsidRPr="00F94D10" w:rsidRDefault="00C9246C" w:rsidP="00C9246C">
      <w:pPr>
        <w:rPr>
          <w:rFonts w:asciiTheme="majorHAnsi" w:hAnsiTheme="majorHAnsi" w:cstheme="majorHAnsi"/>
          <w:sz w:val="28"/>
          <w:szCs w:val="28"/>
        </w:rPr>
      </w:pPr>
      <w:r w:rsidRPr="00F94D10">
        <w:rPr>
          <w:rFonts w:asciiTheme="majorHAnsi" w:hAnsiTheme="majorHAnsi" w:cstheme="majorHAnsi"/>
          <w:sz w:val="28"/>
          <w:szCs w:val="28"/>
        </w:rPr>
        <w:t>Oświadczam/oświadczamy</w:t>
      </w:r>
      <w:r w:rsidRPr="00F94D10"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 w:rsidRPr="00F94D10">
        <w:rPr>
          <w:rFonts w:asciiTheme="majorHAnsi" w:hAnsiTheme="majorHAnsi" w:cstheme="majorHAnsi"/>
          <w:sz w:val="28"/>
          <w:szCs w:val="28"/>
        </w:rPr>
        <w:t>, że:</w:t>
      </w:r>
    </w:p>
    <w:p w14:paraId="5DE10314" w14:textId="77777777" w:rsidR="00C9246C" w:rsidRDefault="00C9246C" w:rsidP="00C9246C"/>
    <w:p w14:paraId="1C400C0E" w14:textId="77777777" w:rsidR="00C9246C" w:rsidRPr="00F94D10" w:rsidRDefault="00C9246C" w:rsidP="00C9246C">
      <w:pPr>
        <w:pStyle w:val="Akapitzlist"/>
        <w:numPr>
          <w:ilvl w:val="0"/>
          <w:numId w:val="1"/>
        </w:numPr>
        <w:spacing w:after="0" w:line="256" w:lineRule="auto"/>
        <w:rPr>
          <w:rFonts w:asciiTheme="majorHAnsi" w:hAnsiTheme="majorHAnsi" w:cstheme="majorHAnsi"/>
          <w:sz w:val="24"/>
          <w:szCs w:val="24"/>
        </w:rPr>
      </w:pPr>
      <w:r w:rsidRPr="00F94D10">
        <w:rPr>
          <w:rFonts w:asciiTheme="majorHAnsi" w:hAnsiTheme="majorHAnsi" w:cstheme="majorHAnsi"/>
          <w:sz w:val="24"/>
          <w:szCs w:val="24"/>
        </w:rPr>
        <w:t xml:space="preserve">Nieruchomość jest/nie jest </w:t>
      </w:r>
      <w:r w:rsidRPr="00F94D10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****</w:t>
      </w:r>
      <w:r w:rsidRPr="00F94D10">
        <w:rPr>
          <w:rFonts w:asciiTheme="majorHAnsi" w:hAnsiTheme="majorHAnsi" w:cstheme="majorHAnsi"/>
          <w:sz w:val="24"/>
          <w:szCs w:val="24"/>
        </w:rPr>
        <w:t>,  wykorzystywania do prowadzenia działalności gospodarczej</w:t>
      </w:r>
    </w:p>
    <w:p w14:paraId="601B3D3E" w14:textId="77777777" w:rsidR="00C9246C" w:rsidRPr="00F94D10" w:rsidRDefault="00C9246C" w:rsidP="00C9246C">
      <w:pPr>
        <w:pStyle w:val="Akapitzlist"/>
        <w:numPr>
          <w:ilvl w:val="0"/>
          <w:numId w:val="1"/>
        </w:numPr>
        <w:spacing w:after="0" w:line="256" w:lineRule="auto"/>
        <w:rPr>
          <w:rFonts w:asciiTheme="majorHAnsi" w:hAnsiTheme="majorHAnsi" w:cstheme="majorHAnsi"/>
          <w:sz w:val="24"/>
          <w:szCs w:val="24"/>
        </w:rPr>
      </w:pPr>
      <w:r w:rsidRPr="00F94D10">
        <w:rPr>
          <w:rFonts w:asciiTheme="majorHAnsi" w:hAnsiTheme="majorHAnsi" w:cstheme="majorHAnsi"/>
          <w:sz w:val="24"/>
          <w:szCs w:val="24"/>
        </w:rPr>
        <w:t>Nie posiadam/posiadamy</w:t>
      </w:r>
      <w:r w:rsidRPr="00F94D10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****</w:t>
      </w:r>
      <w:r w:rsidRPr="00F94D10">
        <w:rPr>
          <w:rFonts w:asciiTheme="majorHAnsi" w:hAnsiTheme="majorHAnsi" w:cstheme="majorHAnsi"/>
          <w:sz w:val="24"/>
          <w:szCs w:val="24"/>
        </w:rPr>
        <w:t xml:space="preserve"> zaległości względem Gminy Przechlewo z tytułu</w:t>
      </w:r>
    </w:p>
    <w:p w14:paraId="10094A4B" w14:textId="77777777" w:rsidR="00C9246C" w:rsidRPr="00F94D10" w:rsidRDefault="00C9246C" w:rsidP="00C9246C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  <w:r w:rsidRPr="00F94D10">
        <w:rPr>
          <w:rFonts w:asciiTheme="majorHAnsi" w:hAnsiTheme="majorHAnsi" w:cstheme="majorHAnsi"/>
          <w:sz w:val="24"/>
          <w:szCs w:val="24"/>
        </w:rPr>
        <w:t>- opłat za użytkowanie wieczyste,</w:t>
      </w:r>
    </w:p>
    <w:p w14:paraId="4F73DFC2" w14:textId="77777777" w:rsidR="00C9246C" w:rsidRPr="00F94D10" w:rsidRDefault="00C9246C" w:rsidP="00C9246C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  <w:r w:rsidRPr="00F94D10">
        <w:rPr>
          <w:rFonts w:asciiTheme="majorHAnsi" w:hAnsiTheme="majorHAnsi" w:cstheme="majorHAnsi"/>
          <w:sz w:val="24"/>
          <w:szCs w:val="24"/>
        </w:rPr>
        <w:t>- opłat z tytułu podatku od nieruchomości</w:t>
      </w:r>
    </w:p>
    <w:p w14:paraId="2B5BFE61" w14:textId="77777777" w:rsidR="00C9246C" w:rsidRDefault="00C9246C" w:rsidP="00C9246C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033A8E1B" w14:textId="77777777" w:rsidR="00C9246C" w:rsidRDefault="00C9246C" w:rsidP="00C9246C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786A647E" w14:textId="77777777" w:rsidR="00C9246C" w:rsidRPr="00F94D10" w:rsidRDefault="00C9246C" w:rsidP="00C9246C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249E28F1" w14:textId="77777777" w:rsidR="00C9246C" w:rsidRDefault="00C9246C" w:rsidP="00C9246C">
      <w:pPr>
        <w:pStyle w:val="Akapitzlist"/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29576FF" w14:textId="77777777" w:rsidR="00C9246C" w:rsidRPr="003C777F" w:rsidRDefault="00C9246C" w:rsidP="00C9246C">
      <w:pPr>
        <w:pStyle w:val="Akapitzlist"/>
        <w:spacing w:after="0"/>
        <w:rPr>
          <w:rFonts w:asciiTheme="majorHAnsi" w:hAnsiTheme="majorHAnsi" w:cstheme="maj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C777F">
        <w:rPr>
          <w:rFonts w:asciiTheme="majorHAnsi" w:hAnsiTheme="majorHAnsi" w:cstheme="majorHAnsi"/>
          <w:b/>
          <w:bCs/>
        </w:rPr>
        <w:t>Czytelny podpis wnioskodawcy/wnioskodawców</w:t>
      </w:r>
    </w:p>
    <w:p w14:paraId="1B02FF7D" w14:textId="77777777" w:rsidR="00C9246C" w:rsidRDefault="00C9246C" w:rsidP="00C9246C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5D1012A2" w14:textId="77777777" w:rsidR="00C9246C" w:rsidRPr="00F94D10" w:rsidRDefault="00C9246C" w:rsidP="00C9246C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</w:rPr>
      </w:pPr>
      <w:r w:rsidRPr="00F94D10">
        <w:rPr>
          <w:rFonts w:asciiTheme="majorHAnsi" w:eastAsia="Times New Roman" w:hAnsiTheme="majorHAnsi" w:cstheme="majorHAnsi"/>
          <w:b/>
          <w:bCs/>
        </w:rPr>
        <w:t>OŚWIADCZENIE O WYRAŻENIU ZGODY NA PRZETWARZANIE DANYCH OSOBOWYCH</w:t>
      </w:r>
    </w:p>
    <w:p w14:paraId="4CA7C1D8" w14:textId="77777777" w:rsidR="00C9246C" w:rsidRPr="00F94D10" w:rsidRDefault="00C9246C" w:rsidP="00C9246C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</w:rPr>
      </w:pPr>
    </w:p>
    <w:p w14:paraId="5AC45202" w14:textId="77777777" w:rsidR="00C9246C" w:rsidRPr="00F94D10" w:rsidRDefault="00C9246C" w:rsidP="00C9246C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94D10">
        <w:rPr>
          <w:rFonts w:asciiTheme="majorHAnsi" w:eastAsia="Times New Roman" w:hAnsiTheme="majorHAnsi" w:cstheme="majorHAnsi"/>
          <w:sz w:val="22"/>
          <w:szCs w:val="22"/>
        </w:rPr>
        <w:t>Na podstawie art. 6 ust. 1 lit. a.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wyrażam zgodę na przetwarzanie moich danych osobowych przez Wójta Gminy Przechlewo, w zakresie : adres e-mail, numer telefonu, w celu kontaktu, w związku z prowadzonym postępowaniem.</w:t>
      </w:r>
    </w:p>
    <w:p w14:paraId="388B0F10" w14:textId="77777777" w:rsidR="00C9246C" w:rsidRDefault="00C9246C" w:rsidP="00C9246C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bookmarkStart w:id="1" w:name="_Hlk156465476"/>
    </w:p>
    <w:p w14:paraId="49CDA7B6" w14:textId="77777777" w:rsidR="00C9246C" w:rsidRDefault="00C9246C" w:rsidP="00C9246C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71A7D538" w14:textId="77777777" w:rsidR="00C9246C" w:rsidRDefault="00C9246C" w:rsidP="00C9246C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4EABB8F5" w14:textId="77777777" w:rsidR="00C9246C" w:rsidRPr="00C9246C" w:rsidRDefault="00C9246C" w:rsidP="00C9246C">
      <w:pPr>
        <w:pStyle w:val="Akapitzlist"/>
        <w:spacing w:after="0"/>
        <w:ind w:left="3552" w:firstLine="696"/>
        <w:rPr>
          <w:kern w:val="2"/>
        </w:rPr>
      </w:pPr>
      <w:r>
        <w:t>_______________________________________</w:t>
      </w:r>
    </w:p>
    <w:p w14:paraId="3AC8DAF7" w14:textId="684A4FDD" w:rsidR="00C9246C" w:rsidRPr="00B30771" w:rsidRDefault="00C9246C" w:rsidP="00B30771">
      <w:pPr>
        <w:pStyle w:val="Akapitzlist"/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C777F">
        <w:rPr>
          <w:b/>
          <w:bCs/>
        </w:rPr>
        <w:t>Czytelny podpis wnioskodawcy/wnioskodawców</w:t>
      </w:r>
    </w:p>
    <w:p w14:paraId="4685005C" w14:textId="77777777" w:rsidR="00C9246C" w:rsidRDefault="00C9246C" w:rsidP="00C9246C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776B9FF6" w14:textId="77777777" w:rsidR="00C9246C" w:rsidRPr="00F94D10" w:rsidRDefault="00C9246C" w:rsidP="00C9246C">
      <w:pPr>
        <w:jc w:val="both"/>
        <w:rPr>
          <w:rFonts w:asciiTheme="majorHAnsi" w:eastAsia="Times New Roman" w:hAnsiTheme="majorHAnsi" w:cstheme="majorHAnsi"/>
          <w:i/>
        </w:rPr>
      </w:pPr>
      <w:r w:rsidRPr="00F94D10">
        <w:rPr>
          <w:rFonts w:asciiTheme="majorHAnsi" w:eastAsia="Times New Roman" w:hAnsiTheme="majorHAnsi" w:cstheme="majorHAnsi"/>
          <w:b/>
          <w:i/>
        </w:rPr>
        <w:t>*</w:t>
      </w:r>
      <w:bookmarkEnd w:id="1"/>
      <w:r w:rsidRPr="00F94D10">
        <w:rPr>
          <w:rFonts w:asciiTheme="majorHAnsi" w:eastAsia="Times New Roman" w:hAnsiTheme="majorHAnsi" w:cstheme="majorHAnsi"/>
          <w:i/>
        </w:rPr>
        <w:t xml:space="preserve">Dane osobowe należy wypełnić drukowanymi literami. </w:t>
      </w:r>
    </w:p>
    <w:p w14:paraId="76E498B3" w14:textId="77777777" w:rsidR="00C9246C" w:rsidRPr="00F94D10" w:rsidRDefault="00C9246C" w:rsidP="00C9246C">
      <w:pPr>
        <w:jc w:val="both"/>
        <w:rPr>
          <w:rFonts w:asciiTheme="majorHAnsi" w:eastAsia="Times New Roman" w:hAnsiTheme="majorHAnsi" w:cstheme="majorHAnsi"/>
          <w:bCs/>
          <w:i/>
        </w:rPr>
      </w:pPr>
      <w:bookmarkStart w:id="2" w:name="_Hlk156460182"/>
      <w:bookmarkStart w:id="3" w:name="_Hlk156464997"/>
      <w:r w:rsidRPr="00F94D10">
        <w:rPr>
          <w:rFonts w:asciiTheme="majorHAnsi" w:eastAsia="Times New Roman" w:hAnsiTheme="majorHAnsi" w:cstheme="majorHAnsi"/>
          <w:b/>
          <w:i/>
        </w:rPr>
        <w:lastRenderedPageBreak/>
        <w:t>**</w:t>
      </w:r>
      <w:bookmarkEnd w:id="2"/>
      <w:r w:rsidRPr="00F94D10">
        <w:rPr>
          <w:rFonts w:asciiTheme="majorHAnsi" w:eastAsia="Times New Roman" w:hAnsiTheme="majorHAnsi" w:cstheme="majorHAnsi"/>
          <w:b/>
          <w:i/>
        </w:rPr>
        <w:t xml:space="preserve"> </w:t>
      </w:r>
      <w:bookmarkEnd w:id="3"/>
      <w:r w:rsidRPr="00F94D10">
        <w:rPr>
          <w:rFonts w:asciiTheme="majorHAnsi" w:eastAsia="Times New Roman" w:hAnsiTheme="majorHAnsi" w:cstheme="majorHAnsi"/>
          <w:bCs/>
          <w:i/>
        </w:rPr>
        <w:t xml:space="preserve">W przypadku osób prawnych, w rubryce dane osobowe wnioskodawcy należy podać pełną nazwę użytkownika wieczystego. </w:t>
      </w:r>
    </w:p>
    <w:p w14:paraId="3AC30071" w14:textId="77777777" w:rsidR="00C9246C" w:rsidRPr="00F94D10" w:rsidRDefault="00C9246C" w:rsidP="00C9246C">
      <w:pPr>
        <w:jc w:val="both"/>
        <w:rPr>
          <w:rFonts w:asciiTheme="majorHAnsi" w:eastAsia="Times New Roman" w:hAnsiTheme="majorHAnsi" w:cstheme="majorHAnsi"/>
          <w:i/>
        </w:rPr>
      </w:pPr>
      <w:bookmarkStart w:id="4" w:name="_Hlk156997514"/>
      <w:r w:rsidRPr="00F94D10">
        <w:rPr>
          <w:rFonts w:asciiTheme="majorHAnsi" w:eastAsia="Times New Roman" w:hAnsiTheme="majorHAnsi" w:cstheme="majorHAnsi"/>
          <w:b/>
          <w:i/>
        </w:rPr>
        <w:t>***</w:t>
      </w:r>
      <w:bookmarkEnd w:id="4"/>
      <w:r w:rsidRPr="00F94D10">
        <w:rPr>
          <w:rFonts w:asciiTheme="majorHAnsi" w:eastAsia="Times New Roman" w:hAnsiTheme="majorHAnsi" w:cstheme="majorHAnsi"/>
          <w:bCs/>
          <w:i/>
        </w:rPr>
        <w:t>Dane nieobowiązkowe – wnioskodawca nie musi ich podawać, ale ich podanie może ułatwić kontakt z wnioskodawcą w celu rozpatrzenia wniosku i załatwienia sprawy.</w:t>
      </w:r>
    </w:p>
    <w:p w14:paraId="65F4BACD" w14:textId="77777777" w:rsidR="00C9246C" w:rsidRPr="00F94D10" w:rsidRDefault="00C9246C" w:rsidP="00C9246C">
      <w:pPr>
        <w:jc w:val="both"/>
        <w:rPr>
          <w:rFonts w:asciiTheme="majorHAnsi" w:eastAsia="Times New Roman" w:hAnsiTheme="majorHAnsi" w:cstheme="majorHAnsi"/>
          <w:bCs/>
          <w:i/>
        </w:rPr>
      </w:pPr>
      <w:r w:rsidRPr="00F94D10">
        <w:rPr>
          <w:rFonts w:asciiTheme="majorHAnsi" w:eastAsia="Times New Roman" w:hAnsiTheme="majorHAnsi" w:cstheme="majorHAnsi"/>
          <w:b/>
          <w:i/>
        </w:rPr>
        <w:t>****</w:t>
      </w:r>
      <w:r w:rsidRPr="00F94D10">
        <w:rPr>
          <w:rFonts w:asciiTheme="majorHAnsi" w:eastAsia="Times New Roman" w:hAnsiTheme="majorHAnsi" w:cstheme="majorHAnsi"/>
          <w:bCs/>
          <w:i/>
        </w:rPr>
        <w:t>niepotrzebne skreślić</w:t>
      </w:r>
    </w:p>
    <w:p w14:paraId="78AF3CCF" w14:textId="77777777" w:rsidR="00C9246C" w:rsidRDefault="00C9246C" w:rsidP="00C9246C">
      <w:pPr>
        <w:jc w:val="both"/>
        <w:rPr>
          <w:rFonts w:ascii="Segoe UI" w:eastAsia="Times New Roman" w:hAnsi="Segoe UI" w:cs="Segoe UI"/>
          <w:bCs/>
          <w:i/>
          <w:sz w:val="20"/>
          <w:szCs w:val="20"/>
        </w:rPr>
      </w:pPr>
    </w:p>
    <w:p w14:paraId="75BCD871" w14:textId="77777777" w:rsidR="00C9246C" w:rsidRDefault="00C9246C" w:rsidP="00C9246C">
      <w:pPr>
        <w:jc w:val="both"/>
        <w:rPr>
          <w:rFonts w:ascii="Segoe UI" w:eastAsia="Times New Roman" w:hAnsi="Segoe UI" w:cs="Segoe UI"/>
          <w:bCs/>
          <w:i/>
          <w:sz w:val="20"/>
          <w:szCs w:val="20"/>
        </w:rPr>
      </w:pPr>
    </w:p>
    <w:p w14:paraId="68C86202" w14:textId="77777777" w:rsidR="00C9246C" w:rsidRPr="00F94D10" w:rsidRDefault="00C9246C" w:rsidP="00C9246C">
      <w:pPr>
        <w:jc w:val="both"/>
        <w:rPr>
          <w:rFonts w:asciiTheme="majorHAnsi" w:eastAsia="Times New Roman" w:hAnsiTheme="majorHAnsi" w:cstheme="majorHAnsi"/>
          <w:b/>
          <w:iCs/>
        </w:rPr>
      </w:pPr>
      <w:r w:rsidRPr="00F94D10">
        <w:rPr>
          <w:rFonts w:asciiTheme="majorHAnsi" w:eastAsia="Times New Roman" w:hAnsiTheme="majorHAnsi" w:cstheme="majorHAnsi"/>
          <w:b/>
          <w:iCs/>
        </w:rPr>
        <w:t>Załączniki:</w:t>
      </w:r>
    </w:p>
    <w:p w14:paraId="6A64C369" w14:textId="77777777" w:rsidR="00C9246C" w:rsidRDefault="00C9246C" w:rsidP="00C9246C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F94D10">
        <w:rPr>
          <w:rFonts w:asciiTheme="majorHAnsi" w:eastAsia="Times New Roman" w:hAnsiTheme="majorHAnsi" w:cstheme="majorHAnsi"/>
          <w:bCs/>
          <w:iCs/>
          <w:sz w:val="24"/>
          <w:szCs w:val="24"/>
        </w:rPr>
        <w:t>Dokumenty potwierdzające następstwo prawne(umowa sprzedaży, postanowienie o stwierdzeniu nabycia spadku lub akt poświadczenia dziedziczenia) w przypadku niezgodności stanu faktycznego z zapisami księgi wieczystej prowadzonej dla nieruchomości objętej niniejszym wnioskiem,</w:t>
      </w:r>
    </w:p>
    <w:p w14:paraId="36A9876F" w14:textId="77777777" w:rsidR="00C9246C" w:rsidRPr="003C777F" w:rsidRDefault="00C9246C" w:rsidP="00C9246C">
      <w:pPr>
        <w:pStyle w:val="Akapitzlist"/>
        <w:jc w:val="both"/>
        <w:rPr>
          <w:rFonts w:asciiTheme="majorHAnsi" w:eastAsia="Times New Roman" w:hAnsiTheme="majorHAnsi" w:cstheme="majorHAnsi"/>
          <w:bCs/>
          <w:iCs/>
          <w:sz w:val="16"/>
          <w:szCs w:val="16"/>
        </w:rPr>
      </w:pPr>
    </w:p>
    <w:p w14:paraId="20BD8392" w14:textId="77777777" w:rsidR="00C9246C" w:rsidRDefault="00C9246C" w:rsidP="00C9246C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F94D10">
        <w:rPr>
          <w:rFonts w:asciiTheme="majorHAnsi" w:eastAsia="Times New Roman" w:hAnsiTheme="majorHAnsi" w:cstheme="majorHAnsi"/>
          <w:bCs/>
          <w:iCs/>
          <w:sz w:val="24"/>
          <w:szCs w:val="24"/>
        </w:rPr>
        <w:t>Kopia umowy/decyzji o oddanie nieruchomości w użytkowanie wieczyste (w przypadku posiadania przez Wnioskodawcę),</w:t>
      </w:r>
    </w:p>
    <w:p w14:paraId="216D2E24" w14:textId="77777777" w:rsidR="00C9246C" w:rsidRPr="003C777F" w:rsidRDefault="00C9246C" w:rsidP="00C9246C">
      <w:pPr>
        <w:jc w:val="both"/>
        <w:rPr>
          <w:rFonts w:asciiTheme="majorHAnsi" w:eastAsia="Times New Roman" w:hAnsiTheme="majorHAnsi" w:cstheme="majorHAnsi"/>
          <w:bCs/>
          <w:iCs/>
          <w:sz w:val="16"/>
          <w:szCs w:val="16"/>
        </w:rPr>
      </w:pPr>
    </w:p>
    <w:p w14:paraId="748FD418" w14:textId="77777777" w:rsidR="00C9246C" w:rsidRPr="00F94D10" w:rsidRDefault="00C9246C" w:rsidP="00C9246C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F94D10">
        <w:rPr>
          <w:rFonts w:asciiTheme="majorHAnsi" w:eastAsia="Times New Roman" w:hAnsiTheme="majorHAnsi" w:cstheme="majorHAnsi"/>
          <w:bCs/>
          <w:iCs/>
          <w:sz w:val="24"/>
          <w:szCs w:val="24"/>
        </w:rPr>
        <w:t>Aktualny odpis z KRS-u (dotyczy osób prawnych)</w:t>
      </w:r>
    </w:p>
    <w:p w14:paraId="4CC8A5B0" w14:textId="77777777" w:rsidR="00C9246C" w:rsidRDefault="00C9246C" w:rsidP="00C9246C"/>
    <w:p w14:paraId="48892C46" w14:textId="77777777" w:rsidR="00C9246C" w:rsidRDefault="00C9246C" w:rsidP="00C9246C"/>
    <w:p w14:paraId="51746361" w14:textId="77777777" w:rsidR="00C9246C" w:rsidRDefault="00C9246C" w:rsidP="00C9246C"/>
    <w:p w14:paraId="791553EE" w14:textId="77777777" w:rsidR="00C9246C" w:rsidRDefault="00C9246C" w:rsidP="00C9246C"/>
    <w:p w14:paraId="4241CD8B" w14:textId="77777777" w:rsidR="00C9246C" w:rsidRDefault="00C9246C" w:rsidP="00C9246C"/>
    <w:p w14:paraId="71771F8A" w14:textId="77777777" w:rsidR="00C9246C" w:rsidRDefault="00C9246C" w:rsidP="00C9246C"/>
    <w:p w14:paraId="0201ED5E" w14:textId="77777777" w:rsidR="00C9246C" w:rsidRDefault="00C9246C" w:rsidP="00C9246C"/>
    <w:p w14:paraId="1EFBE8EC" w14:textId="77777777" w:rsidR="00C9246C" w:rsidRDefault="00C9246C" w:rsidP="00C9246C"/>
    <w:p w14:paraId="41235AF0" w14:textId="77777777" w:rsidR="00C9246C" w:rsidRDefault="00C9246C" w:rsidP="00C9246C"/>
    <w:p w14:paraId="04647252" w14:textId="77777777" w:rsidR="00C9246C" w:rsidRDefault="00C9246C" w:rsidP="00C9246C"/>
    <w:p w14:paraId="1C82720F" w14:textId="77777777" w:rsidR="00C9246C" w:rsidRDefault="00C9246C" w:rsidP="00C9246C"/>
    <w:p w14:paraId="535E5AC0" w14:textId="77777777" w:rsidR="00C9246C" w:rsidRDefault="00C9246C" w:rsidP="00C9246C"/>
    <w:p w14:paraId="65CC6585" w14:textId="77777777" w:rsidR="00C9246C" w:rsidRDefault="00C9246C" w:rsidP="00C9246C"/>
    <w:p w14:paraId="6D5F7D20" w14:textId="77777777" w:rsidR="00C9246C" w:rsidRDefault="00C9246C" w:rsidP="00C9246C"/>
    <w:p w14:paraId="03501E5A" w14:textId="77777777" w:rsidR="00C9246C" w:rsidRDefault="00C9246C" w:rsidP="00C9246C"/>
    <w:p w14:paraId="33A92190" w14:textId="77777777" w:rsidR="00C9246C" w:rsidRDefault="00C9246C" w:rsidP="00C9246C"/>
    <w:p w14:paraId="7A7953FF" w14:textId="77777777" w:rsidR="00C9246C" w:rsidRDefault="00C9246C" w:rsidP="00C9246C"/>
    <w:p w14:paraId="1B9867CF" w14:textId="77777777" w:rsidR="00C9246C" w:rsidRDefault="00C9246C" w:rsidP="00C9246C"/>
    <w:p w14:paraId="40D32194" w14:textId="77777777" w:rsidR="00C9246C" w:rsidRDefault="00C9246C" w:rsidP="00C9246C"/>
    <w:p w14:paraId="7EBBF923" w14:textId="77777777" w:rsidR="00C9246C" w:rsidRDefault="00C9246C" w:rsidP="00C9246C"/>
    <w:p w14:paraId="0C51B3C5" w14:textId="77777777" w:rsidR="00C9246C" w:rsidRDefault="00C9246C" w:rsidP="00C9246C"/>
    <w:p w14:paraId="356A5061" w14:textId="77777777" w:rsidR="00C9246C" w:rsidRDefault="00C9246C" w:rsidP="00C9246C"/>
    <w:p w14:paraId="4A9A5B79" w14:textId="77777777" w:rsidR="00C9246C" w:rsidRDefault="00C9246C" w:rsidP="00C9246C"/>
    <w:p w14:paraId="1EB420AD" w14:textId="77777777" w:rsidR="00C9246C" w:rsidRDefault="00C9246C" w:rsidP="00C9246C"/>
    <w:p w14:paraId="278A7E70" w14:textId="77777777" w:rsidR="00C9246C" w:rsidRDefault="00C9246C" w:rsidP="00C9246C"/>
    <w:p w14:paraId="0721537A" w14:textId="77777777" w:rsidR="00C9246C" w:rsidRDefault="00C9246C" w:rsidP="00C9246C"/>
    <w:p w14:paraId="7EF78882" w14:textId="77777777" w:rsidR="00B30771" w:rsidRDefault="00B30771" w:rsidP="00C9246C"/>
    <w:p w14:paraId="2D5B8266" w14:textId="77777777" w:rsidR="00B30771" w:rsidRDefault="00B30771" w:rsidP="00C9246C"/>
    <w:p w14:paraId="4B0191F7" w14:textId="77777777" w:rsidR="00B30771" w:rsidRDefault="00B30771" w:rsidP="00C9246C"/>
    <w:p w14:paraId="21976F35" w14:textId="77777777" w:rsidR="00B30771" w:rsidRDefault="00B30771" w:rsidP="00C9246C"/>
    <w:p w14:paraId="04A7DB42" w14:textId="77777777" w:rsidR="00B30771" w:rsidRDefault="00B30771" w:rsidP="00C9246C"/>
    <w:p w14:paraId="46484109" w14:textId="77777777" w:rsidR="00B30771" w:rsidRDefault="00B30771" w:rsidP="00C9246C"/>
    <w:p w14:paraId="248C190F" w14:textId="77777777" w:rsidR="00C9246C" w:rsidRDefault="00C9246C" w:rsidP="00C9246C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INFORMACJA O PRZETWARZANIU DANYCH OSOBOWYCH</w:t>
      </w:r>
    </w:p>
    <w:p w14:paraId="2DAA0E98" w14:textId="77777777" w:rsidR="00C9246C" w:rsidRDefault="00C9246C" w:rsidP="00C9246C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Informujemy, że 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Dz. Urz. UE L Nr 119, str.1 (RODO): </w:t>
      </w:r>
      <w:r>
        <w:rPr>
          <w:rFonts w:asciiTheme="minorHAnsi" w:eastAsiaTheme="minorHAnsi" w:hAnsiTheme="minorHAnsi" w:cstheme="minorHAnsi"/>
          <w:lang w:eastAsia="en-US"/>
        </w:rPr>
        <w:br/>
        <w:t>1) Administratorem Pani/Pana danych osobowych przetwarzanych w Urzędzie Gminy Przechlewo  jest</w:t>
      </w:r>
      <w:bookmarkStart w:id="5" w:name="_Hlk131076613"/>
      <w:r>
        <w:rPr>
          <w:rFonts w:asciiTheme="minorHAnsi" w:eastAsiaTheme="minorHAnsi" w:hAnsiTheme="minorHAnsi" w:cstheme="minorHAnsi"/>
          <w:lang w:eastAsia="en-US"/>
        </w:rPr>
        <w:t xml:space="preserve"> Wójt Gminy Przechlewo, ul. Człuchowska 26, 77-320 Przechlewo</w:t>
      </w:r>
      <w:bookmarkEnd w:id="5"/>
      <w:r>
        <w:rPr>
          <w:rFonts w:asciiTheme="minorHAnsi" w:eastAsiaTheme="minorHAnsi" w:hAnsiTheme="minorHAnsi" w:cstheme="minorHAnsi"/>
          <w:lang w:eastAsia="en-US"/>
        </w:rPr>
        <w:t xml:space="preserve">; </w:t>
      </w:r>
      <w:r>
        <w:rPr>
          <w:rFonts w:asciiTheme="minorHAnsi" w:eastAsiaTheme="minorHAnsi" w:hAnsiTheme="minorHAnsi" w:cstheme="minorHAnsi"/>
          <w:lang w:eastAsia="en-US"/>
        </w:rPr>
        <w:br/>
        <w:t>2) Administrator wyznaczył Inspektora Ochrony Danych Osobowych, z którym można skontaktować się w sprawach związanych z przetwarzaniem danych osobowych  za pośrednictwem adresu e-mail: iodo@przechlewo.pl , tel. 59 83 34 301.</w:t>
      </w:r>
    </w:p>
    <w:p w14:paraId="6FFEB542" w14:textId="77777777" w:rsidR="00C9246C" w:rsidRDefault="00C9246C" w:rsidP="00C9246C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3) Pani/Pana dane osobowe będą przetwarzane  w celu/celach: rozpoznania wniosku o sprzedaż prawa własności nieruchomości oraz w celu wynikającym z treści udzielonej przez Panią/Pana zgody.</w:t>
      </w:r>
    </w:p>
    <w:p w14:paraId="197C8F3A" w14:textId="77777777" w:rsidR="00C9246C" w:rsidRDefault="00C9246C" w:rsidP="00C9246C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</w:rPr>
        <w:t>4) Podstawa prawną przetwarzania Pani/Pana danych osobowych jest ustawa z dnia 21 sierpnia 1997 r. o gospodarce nieruchomościami lub przetwarzanie jest niezbędne do wykonania zadania w interesie publicznym albo w ramach sprawowania władzy publicznej oraz w określonym zakresie wynika z treści udzielonej przez Panią/Pana zgody.</w:t>
      </w:r>
    </w:p>
    <w:p w14:paraId="5A8F6D6C" w14:textId="77777777" w:rsidR="00C9246C" w:rsidRDefault="00C9246C" w:rsidP="00C9246C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5) Pani/Pana dane osobowe będą udostępniane, podmiotom, którym powierzyliśmy przetwarzanie danych na podstawie zawartych umów (w szczególności podmioty świadczące usługi serwisu, rozwoju i utrzymania systemów informatycznych), a także innym</w:t>
      </w:r>
    </w:p>
    <w:p w14:paraId="4B65C1C5" w14:textId="77777777" w:rsidR="00C9246C" w:rsidRDefault="00C9246C" w:rsidP="00C9246C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podmiotom i instytucjom upoważnionym z mocy prawa. Odbiorcami Pani/Pana danych osobowych może być operator pocztowy</w:t>
      </w:r>
      <w:bookmarkStart w:id="6" w:name="_Hlk141097576"/>
      <w:r>
        <w:rPr>
          <w:rFonts w:asciiTheme="minorHAnsi" w:eastAsiaTheme="minorHAnsi" w:hAnsiTheme="minorHAnsi" w:cstheme="minorHAnsi"/>
          <w:lang w:eastAsia="en-US"/>
        </w:rPr>
        <w:t xml:space="preserve">. </w:t>
      </w:r>
      <w:bookmarkEnd w:id="6"/>
    </w:p>
    <w:p w14:paraId="19C76DDF" w14:textId="77777777" w:rsidR="00C9246C" w:rsidRDefault="00C9246C" w:rsidP="00C9246C">
      <w:pPr>
        <w:rPr>
          <w:rFonts w:asciiTheme="minorHAnsi" w:eastAsiaTheme="minorHAnsi" w:hAnsiTheme="minorHAnsi" w:cstheme="minorBidi"/>
          <w:lang w:eastAsia="en-US"/>
        </w:rPr>
      </w:pPr>
      <w:r>
        <w:rPr>
          <w:rFonts w:cstheme="minorHAnsi"/>
        </w:rPr>
        <w:t xml:space="preserve">6) </w:t>
      </w:r>
      <w:r>
        <w:t>Pani/Pana dane osobowe będą przechowywane przez czas wymagany przepisami prawa, tj. przez czas niezbędny do rozpoznania wniosku o sprzedaż prawa własności nieruchomości,</w:t>
      </w:r>
      <w:r>
        <w:br/>
        <w:t>zaś w odniesieniu do danych przetwarzanych na podstawie zgody – do momentu jej</w:t>
      </w:r>
      <w:r>
        <w:br/>
        <w:t>odwołania lub realizacji celu, który został w niej wskazany. Potem, zgodnie z przepisami, dokumenty trafią do archiwum zakładowego.</w:t>
      </w:r>
    </w:p>
    <w:p w14:paraId="12CECC8C" w14:textId="77777777" w:rsidR="00C9246C" w:rsidRDefault="00C9246C" w:rsidP="00C9246C">
      <w:pPr>
        <w:spacing w:after="120"/>
        <w:rPr>
          <w:rFonts w:cstheme="minorHAnsi"/>
        </w:rPr>
      </w:pPr>
      <w:r>
        <w:rPr>
          <w:rFonts w:cstheme="minorHAnsi"/>
        </w:rPr>
        <w:t>7) Posiada Pani/Pan prawo żądania dostępu do swoich danych osobowych, a także ich sprostowania (poprawiania).  Przysługuje  Pani/Panu  także  prawo  do  żądania  usunięcia, ograniczenia przetwarzania,  przenoszenia  danych,  a  także  sprzeciwu  na  przetwarzanie,  przy  czym przysługuje  ono  jedynie  w  sytuacji,  jeżeli  dalsze  przetwarzanie  nie  jest  niezbędne  do wywiązania  się  przez  Administratora  z  obowiązku  prawnego  i  nie  występują  inne  nadrzędne prawne podstawy przetwarzania. Ponadto ma Pani/Pan prawo złożenia skargi na przetwarzanie Pani/Pana danych przez Administratora do Prezesa Urzędu Ochrony Danych Osobowych, ul. Stawki 2, 00- 193 Warszawa (uodo.gov.pl).</w:t>
      </w:r>
      <w:r>
        <w:rPr>
          <w:rFonts w:eastAsia="Times New Roman" w:cstheme="minorHAnsi"/>
        </w:rPr>
        <w:t xml:space="preserve"> Poza tym ma Pani/Pan prawo do </w:t>
      </w:r>
      <w:r>
        <w:rPr>
          <w:rFonts w:cstheme="minorHAnsi"/>
        </w:rPr>
        <w:t>wycofania zgody w dowolnym momencie – w stosunku do danych przetwarzanych na jej podstawie.</w:t>
      </w:r>
      <w:r>
        <w:rPr>
          <w:rFonts w:cstheme="minorHAnsi"/>
        </w:rPr>
        <w:br/>
        <w:t>8) Podanie przez Panią/Pana danych osobowych jest obowiązkowe, w zakresie danych</w:t>
      </w:r>
      <w:r>
        <w:rPr>
          <w:rFonts w:cstheme="minorHAnsi"/>
        </w:rPr>
        <w:br/>
        <w:t>przetwarzanych na podstawie przepisów prawa. W pozostałym zakresie podanie danych jest dobrowolne.</w:t>
      </w:r>
    </w:p>
    <w:p w14:paraId="2289C3BE" w14:textId="77777777" w:rsidR="00C9246C" w:rsidRDefault="00C9246C" w:rsidP="00C9246C">
      <w:pPr>
        <w:rPr>
          <w:rFonts w:cstheme="minorBidi"/>
          <w:kern w:val="2"/>
        </w:rPr>
      </w:pPr>
    </w:p>
    <w:p w14:paraId="1A27224C" w14:textId="77777777" w:rsidR="00C9246C" w:rsidRDefault="00C9246C" w:rsidP="00C9246C"/>
    <w:p w14:paraId="127D7D16" w14:textId="77777777" w:rsidR="00B30771" w:rsidRDefault="00B30771" w:rsidP="00C9246C"/>
    <w:p w14:paraId="3D114FD6" w14:textId="77777777" w:rsidR="00B30771" w:rsidRDefault="00B30771" w:rsidP="00C9246C"/>
    <w:p w14:paraId="4D3E2E76" w14:textId="77777777" w:rsidR="00B30771" w:rsidRDefault="00B30771" w:rsidP="00C9246C"/>
    <w:p w14:paraId="5BEFC62B" w14:textId="77777777" w:rsidR="00B30771" w:rsidRDefault="00B30771" w:rsidP="00C9246C"/>
    <w:p w14:paraId="3E0C2605" w14:textId="77777777" w:rsidR="00B30771" w:rsidRDefault="00B30771" w:rsidP="00C9246C"/>
    <w:p w14:paraId="6A5B8204" w14:textId="77777777" w:rsidR="00C9246C" w:rsidRPr="00C252D8" w:rsidRDefault="00C9246C" w:rsidP="00C9246C"/>
    <w:p w14:paraId="745C962B" w14:textId="0F648F53" w:rsidR="00B30771" w:rsidRDefault="00B30771" w:rsidP="00B30771">
      <w:pPr>
        <w:spacing w:line="360" w:lineRule="auto"/>
        <w:jc w:val="center"/>
        <w:rPr>
          <w:sz w:val="22"/>
          <w:szCs w:val="22"/>
        </w:rPr>
      </w:pPr>
      <w:r>
        <w:lastRenderedPageBreak/>
        <w:tab/>
      </w:r>
      <w:r>
        <w:tab/>
      </w:r>
      <w:r>
        <w:tab/>
        <w:t xml:space="preserve">           </w:t>
      </w:r>
      <w:r>
        <w:t xml:space="preserve">                            </w:t>
      </w:r>
      <w:r>
        <w:t xml:space="preserve"> </w:t>
      </w:r>
      <w:r>
        <w:rPr>
          <w:sz w:val="22"/>
          <w:szCs w:val="22"/>
        </w:rPr>
        <w:t>Załącznik Nr 2 do Zarządzenia Nr 25/2024</w:t>
      </w:r>
    </w:p>
    <w:p w14:paraId="1EF9F260" w14:textId="77777777" w:rsidR="00B30771" w:rsidRDefault="00B30771" w:rsidP="00B3077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Wójta Gminy Przechlewo </w:t>
      </w:r>
    </w:p>
    <w:p w14:paraId="75D3FF00" w14:textId="24E7B653" w:rsidR="00B30771" w:rsidRDefault="00B30771" w:rsidP="00B30771"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z dnia 31 stycznia 2024 r.</w:t>
      </w:r>
      <w:r>
        <w:rPr>
          <w:sz w:val="22"/>
          <w:szCs w:val="22"/>
        </w:rPr>
        <w:tab/>
      </w:r>
      <w:r>
        <w:tab/>
      </w:r>
    </w:p>
    <w:p w14:paraId="60EA90B1" w14:textId="77777777" w:rsidR="00B30771" w:rsidRDefault="00B30771" w:rsidP="00B30771"/>
    <w:p w14:paraId="21BDD382" w14:textId="211686F0" w:rsidR="00B30771" w:rsidRDefault="00B30771" w:rsidP="00B30771">
      <w:pPr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t>___________________________</w:t>
      </w:r>
      <w:r>
        <w:t>______</w:t>
      </w:r>
      <w:r>
        <w:t xml:space="preserve">                </w:t>
      </w:r>
      <w:r>
        <w:rPr>
          <w:rFonts w:asciiTheme="majorHAnsi" w:hAnsiTheme="majorHAnsi" w:cstheme="majorHAnsi"/>
          <w:sz w:val="28"/>
          <w:szCs w:val="28"/>
        </w:rPr>
        <w:t>Przechlewo</w:t>
      </w:r>
      <w:r>
        <w:t>, _______________________</w:t>
      </w:r>
    </w:p>
    <w:p w14:paraId="0A67E9B6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IMIĘ I NAZWISKO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</w:t>
      </w:r>
      <w:r>
        <w:rPr>
          <w:rFonts w:asciiTheme="majorHAnsi" w:hAnsiTheme="majorHAnsi" w:cstheme="majorHAnsi"/>
          <w:sz w:val="28"/>
          <w:szCs w:val="28"/>
        </w:rPr>
        <w:t>/NAZWA FIRMY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</w:t>
      </w:r>
    </w:p>
    <w:p w14:paraId="4F7DA988" w14:textId="77777777" w:rsidR="00B30771" w:rsidRDefault="00B30771" w:rsidP="00B30771"/>
    <w:p w14:paraId="22DDAC03" w14:textId="77777777" w:rsidR="00B30771" w:rsidRDefault="00B30771" w:rsidP="00B30771"/>
    <w:p w14:paraId="2D1CAE42" w14:textId="6848460F" w:rsidR="00B30771" w:rsidRDefault="00B30771" w:rsidP="00B30771">
      <w:r>
        <w:t>___________________________</w:t>
      </w:r>
      <w:r>
        <w:t>______</w:t>
      </w:r>
    </w:p>
    <w:p w14:paraId="4055D22C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ADRES</w:t>
      </w:r>
    </w:p>
    <w:p w14:paraId="376CC4AA" w14:textId="77777777" w:rsidR="00B30771" w:rsidRDefault="00B30771" w:rsidP="00B30771"/>
    <w:p w14:paraId="62C19010" w14:textId="70FCBA50" w:rsidR="00B30771" w:rsidRDefault="00B30771" w:rsidP="00B30771">
      <w:r>
        <w:t>___________________________</w:t>
      </w:r>
      <w:r>
        <w:t>______</w:t>
      </w:r>
    </w:p>
    <w:p w14:paraId="36C09BA4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TELEFON, E-MAIL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</w:t>
      </w:r>
    </w:p>
    <w:p w14:paraId="161FB6A7" w14:textId="77777777" w:rsidR="00B30771" w:rsidRDefault="00B30771" w:rsidP="00B3077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Wójt Gminy Przechlewo</w:t>
      </w:r>
    </w:p>
    <w:p w14:paraId="59AED080" w14:textId="77777777" w:rsidR="00B30771" w:rsidRDefault="00B30771" w:rsidP="00B3077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Referat Rozwoju Przestrzennego</w:t>
      </w:r>
    </w:p>
    <w:p w14:paraId="2281A24E" w14:textId="77777777" w:rsidR="00B30771" w:rsidRDefault="00B30771" w:rsidP="00B3077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Ul. Człuchowska 26</w:t>
      </w:r>
    </w:p>
    <w:p w14:paraId="623C6213" w14:textId="77777777" w:rsidR="00B30771" w:rsidRDefault="00B30771" w:rsidP="00B3077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77-320 Przechlewo</w:t>
      </w:r>
    </w:p>
    <w:p w14:paraId="418B67A4" w14:textId="77777777" w:rsidR="00B30771" w:rsidRDefault="00B30771" w:rsidP="00B30771"/>
    <w:p w14:paraId="1C13D845" w14:textId="77777777" w:rsidR="00B30771" w:rsidRDefault="00B30771" w:rsidP="00B30771"/>
    <w:p w14:paraId="405C92CD" w14:textId="77777777" w:rsidR="00B30771" w:rsidRDefault="00B30771" w:rsidP="00B30771"/>
    <w:p w14:paraId="3A78A41B" w14:textId="77777777" w:rsidR="00B30771" w:rsidRDefault="00B30771" w:rsidP="00B307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ŻĄDANIE</w:t>
      </w:r>
    </w:p>
    <w:p w14:paraId="413C6D49" w14:textId="77777777" w:rsidR="00B30771" w:rsidRDefault="00B30771" w:rsidP="00B307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sprzedaży prawa własności nieruchomości gruntowej na rzecz użytkownika wieczystego</w:t>
      </w:r>
    </w:p>
    <w:p w14:paraId="46395C51" w14:textId="77777777" w:rsidR="00B30771" w:rsidRDefault="00B30771" w:rsidP="00B30771">
      <w:pPr>
        <w:jc w:val="center"/>
        <w:rPr>
          <w:b/>
          <w:bCs/>
        </w:rPr>
      </w:pPr>
    </w:p>
    <w:p w14:paraId="21975E41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Jako użytkownik/użytkownicy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>
        <w:rPr>
          <w:rFonts w:asciiTheme="majorHAnsi" w:hAnsiTheme="majorHAnsi" w:cstheme="majorHAnsi"/>
          <w:sz w:val="28"/>
          <w:szCs w:val="28"/>
        </w:rPr>
        <w:t>wieczyści uprawniony/uprawnieni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>
        <w:rPr>
          <w:rFonts w:asciiTheme="majorHAnsi" w:hAnsiTheme="majorHAnsi" w:cstheme="majorHAnsi"/>
          <w:sz w:val="28"/>
          <w:szCs w:val="28"/>
        </w:rPr>
        <w:t xml:space="preserve"> na mocy art. 198g ust. 1 ustawy z dnia 21 sierpnia 1997r. o gospodarce nieruchomościami, żądam/żądamy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>
        <w:rPr>
          <w:rFonts w:asciiTheme="majorHAnsi" w:hAnsiTheme="majorHAnsi" w:cstheme="majorHAnsi"/>
          <w:sz w:val="28"/>
          <w:szCs w:val="28"/>
        </w:rPr>
        <w:t xml:space="preserve"> sprzedaży prawa własności nieruchomości na naszą rzecz.</w:t>
      </w:r>
    </w:p>
    <w:p w14:paraId="47079A63" w14:textId="77777777" w:rsidR="00B30771" w:rsidRDefault="00B30771" w:rsidP="00B3077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0771" w14:paraId="6555EDB6" w14:textId="77777777" w:rsidTr="006C4B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9957" w14:textId="77777777" w:rsidR="00B30771" w:rsidRDefault="00B30771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Adres nieruchomości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5C1F" w14:textId="77777777" w:rsidR="00B30771" w:rsidRDefault="00B30771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EFF8" w14:textId="77777777" w:rsidR="00B30771" w:rsidRDefault="00B30771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Właściciel</w:t>
            </w:r>
          </w:p>
        </w:tc>
      </w:tr>
      <w:tr w:rsidR="00B30771" w14:paraId="16A6648B" w14:textId="77777777" w:rsidTr="006C4B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92F" w14:textId="77777777" w:rsidR="00B30771" w:rsidRPr="00B30771" w:rsidRDefault="00B30771" w:rsidP="006C4BB3"/>
          <w:p w14:paraId="40D7804A" w14:textId="77777777" w:rsidR="00B30771" w:rsidRPr="00B30771" w:rsidRDefault="00B30771" w:rsidP="006C4BB3"/>
          <w:p w14:paraId="266163E9" w14:textId="77777777" w:rsidR="00B30771" w:rsidRPr="00B30771" w:rsidRDefault="00B30771" w:rsidP="006C4BB3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0FF" w14:textId="77777777" w:rsidR="00B30771" w:rsidRPr="00B30771" w:rsidRDefault="00B30771" w:rsidP="006C4BB3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7D2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Gmina Przechlewo</w:t>
            </w:r>
          </w:p>
        </w:tc>
      </w:tr>
    </w:tbl>
    <w:p w14:paraId="086BF441" w14:textId="77777777" w:rsidR="00B30771" w:rsidRDefault="00B30771" w:rsidP="00B307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086073B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Wykaz użytkowników wieczystych nieruchomości gruntowej:</w:t>
      </w:r>
    </w:p>
    <w:p w14:paraId="20D01CF4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34"/>
      </w:tblGrid>
      <w:tr w:rsidR="00B30771" w14:paraId="1D14A78A" w14:textId="77777777" w:rsidTr="006C4BB3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9128" w14:textId="77777777" w:rsidR="00B30771" w:rsidRDefault="00B30771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Osoby fizyczne/Nazwisko i Imię</w:t>
            </w:r>
          </w:p>
        </w:tc>
      </w:tr>
      <w:tr w:rsidR="00B30771" w14:paraId="1F4854CF" w14:textId="77777777" w:rsidTr="006C4BB3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449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  <w:p w14:paraId="1BB8E57B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30771" w14:paraId="32E8C7DD" w14:textId="77777777" w:rsidTr="006C4BB3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AB9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  <w:p w14:paraId="1DA736AA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30771" w14:paraId="7189FAA5" w14:textId="77777777" w:rsidTr="006C4BB3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44A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  <w:p w14:paraId="180ACDE8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30771" w14:paraId="0D3B99E6" w14:textId="77777777" w:rsidTr="006C4BB3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314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  <w:p w14:paraId="18EE68EA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28BCB92" w14:textId="77777777" w:rsidR="00B30771" w:rsidRDefault="00B30771" w:rsidP="00B307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80D70AA" w14:textId="77777777" w:rsidR="00B30771" w:rsidRDefault="00B30771" w:rsidP="00B307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6A7EE52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  <w:lang w:eastAsia="en-US"/>
        </w:rPr>
      </w:pPr>
    </w:p>
    <w:p w14:paraId="736E7AFB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00"/>
        <w:gridCol w:w="6434"/>
      </w:tblGrid>
      <w:tr w:rsidR="00B30771" w14:paraId="34B6DC14" w14:textId="77777777" w:rsidTr="006C4BB3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C0D" w14:textId="77777777" w:rsidR="00B30771" w:rsidRDefault="00B30771" w:rsidP="006C4BB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Osoby prawne</w:t>
            </w:r>
          </w:p>
        </w:tc>
      </w:tr>
      <w:tr w:rsidR="00B30771" w14:paraId="41CF8015" w14:textId="77777777" w:rsidTr="006C4B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0C2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Pełna nazwa</w:t>
            </w:r>
          </w:p>
          <w:p w14:paraId="5160B5FB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32406B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15E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E74B56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421A6E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FCAEEC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30771" w14:paraId="4670E7FC" w14:textId="77777777" w:rsidTr="006C4B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221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Siedziba</w:t>
            </w:r>
          </w:p>
          <w:p w14:paraId="2B34474A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9F998F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4D9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30771" w14:paraId="3D2D7D04" w14:textId="77777777" w:rsidTr="006C4B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1D3" w14:textId="77777777" w:rsid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NIP/Numer KRS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F58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F5D7D4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465B715" w14:textId="77777777" w:rsidR="00B30771" w:rsidRPr="00B30771" w:rsidRDefault="00B30771" w:rsidP="006C4BB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521DADF" w14:textId="77777777" w:rsidR="00B30771" w:rsidRDefault="00B30771" w:rsidP="00B307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ED65D60" w14:textId="77777777" w:rsidR="00B30771" w:rsidRDefault="00B30771" w:rsidP="00B307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0C906D7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Jednocześnie oświadczam/oświadczamy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>
        <w:rPr>
          <w:rFonts w:asciiTheme="majorHAnsi" w:hAnsiTheme="majorHAnsi" w:cstheme="majorHAnsi"/>
          <w:sz w:val="28"/>
          <w:szCs w:val="28"/>
        </w:rPr>
        <w:t>, iż jestem/jesteśmy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>
        <w:rPr>
          <w:rFonts w:asciiTheme="majorHAnsi" w:hAnsiTheme="majorHAnsi" w:cstheme="majorHAnsi"/>
          <w:sz w:val="28"/>
          <w:szCs w:val="28"/>
        </w:rPr>
        <w:t xml:space="preserve"> świadomi, </w:t>
      </w:r>
      <w:proofErr w:type="spellStart"/>
      <w:r>
        <w:rPr>
          <w:rFonts w:asciiTheme="majorHAnsi" w:hAnsiTheme="majorHAnsi" w:cstheme="majorHAnsi"/>
          <w:sz w:val="28"/>
          <w:szCs w:val="28"/>
        </w:rPr>
        <w:t>żę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</w:p>
    <w:p w14:paraId="0B182D37" w14:textId="77777777" w:rsidR="00B30771" w:rsidRDefault="00B30771" w:rsidP="00B30771">
      <w:pPr>
        <w:pStyle w:val="Akapitzlist"/>
        <w:numPr>
          <w:ilvl w:val="0"/>
          <w:numId w:val="1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roszczenie </w:t>
      </w:r>
      <w:r>
        <w:rPr>
          <w:rFonts w:asciiTheme="majorHAnsi" w:hAnsiTheme="majorHAnsi" w:cstheme="majorHAnsi"/>
          <w:sz w:val="24"/>
          <w:szCs w:val="24"/>
          <w:u w:val="single"/>
        </w:rPr>
        <w:t>nie przysługuje</w:t>
      </w:r>
      <w:r>
        <w:rPr>
          <w:rFonts w:asciiTheme="majorHAnsi" w:hAnsiTheme="majorHAnsi" w:cstheme="majorHAnsi"/>
          <w:sz w:val="24"/>
          <w:szCs w:val="24"/>
        </w:rPr>
        <w:t xml:space="preserve"> użytkownikowi wieczystemu:</w:t>
      </w:r>
    </w:p>
    <w:p w14:paraId="398B58EB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jeżeli nieruchomość gruntowa została oddana w użytkowanie po dniu 31.12.1997r.</w:t>
      </w:r>
    </w:p>
    <w:p w14:paraId="31DF0338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jeżeli użytkownik wieczysty nie wykonał zobowiązania określonego w umowie o    </w:t>
      </w:r>
    </w:p>
    <w:p w14:paraId="538B38A2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oddanie nieruchomości gruntowej w użytkowanie wieczyste (w tym ma zaległości z </w:t>
      </w:r>
    </w:p>
    <w:p w14:paraId="1F088F06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tytułu opłat rocznych za użytkowanie wieczyste),</w:t>
      </w:r>
    </w:p>
    <w:p w14:paraId="2663896F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jeżeli grunt jest wykorzystywany na prowadzenie rodzinnego ogrodu działkowego, </w:t>
      </w:r>
    </w:p>
    <w:p w14:paraId="539C4043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w odniesieniu do nieruchomości gruntowej niezabudowanej, </w:t>
      </w:r>
    </w:p>
    <w:p w14:paraId="2C5A3B7C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jeżeli toczy się postępowanie o rozwiązanie umowy o oddanie tej nieruchomości w użytkowanie wieczyste.</w:t>
      </w:r>
    </w:p>
    <w:p w14:paraId="1CA8C22A" w14:textId="77777777" w:rsidR="00B30771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24"/>
          <w:szCs w:val="24"/>
        </w:rPr>
      </w:pPr>
    </w:p>
    <w:p w14:paraId="112D8EFE" w14:textId="77777777" w:rsidR="00B30771" w:rsidRDefault="00B30771" w:rsidP="00B307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Oświadczam/oświadczamy</w:t>
      </w:r>
      <w:r>
        <w:rPr>
          <w:rFonts w:asciiTheme="majorHAnsi" w:eastAsia="Times New Roman" w:hAnsiTheme="majorHAnsi" w:cstheme="majorHAnsi"/>
          <w:b/>
          <w:i/>
          <w:sz w:val="28"/>
          <w:szCs w:val="28"/>
        </w:rPr>
        <w:t>****</w:t>
      </w:r>
      <w:r>
        <w:rPr>
          <w:rFonts w:asciiTheme="majorHAnsi" w:hAnsiTheme="majorHAnsi" w:cstheme="majorHAnsi"/>
          <w:sz w:val="28"/>
          <w:szCs w:val="28"/>
        </w:rPr>
        <w:t>, że:</w:t>
      </w:r>
    </w:p>
    <w:p w14:paraId="1BD34F90" w14:textId="77777777" w:rsidR="00B30771" w:rsidRDefault="00B30771" w:rsidP="00B30771"/>
    <w:p w14:paraId="149FFE03" w14:textId="77777777" w:rsidR="00B30771" w:rsidRDefault="00B30771" w:rsidP="00B30771">
      <w:pPr>
        <w:pStyle w:val="Akapitzlist"/>
        <w:numPr>
          <w:ilvl w:val="0"/>
          <w:numId w:val="1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Nieruchomość jest/nie jest </w:t>
      </w:r>
      <w:r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****</w:t>
      </w:r>
      <w:r>
        <w:rPr>
          <w:rFonts w:asciiTheme="majorHAnsi" w:hAnsiTheme="majorHAnsi" w:cstheme="majorHAnsi"/>
          <w:sz w:val="24"/>
          <w:szCs w:val="24"/>
        </w:rPr>
        <w:t>,  wykorzystywania do prowadzenia działalności gospodarczej;</w:t>
      </w:r>
    </w:p>
    <w:p w14:paraId="58E0837E" w14:textId="77777777" w:rsidR="00B30771" w:rsidRPr="0002512A" w:rsidRDefault="00B30771" w:rsidP="00B30771">
      <w:pPr>
        <w:pStyle w:val="Akapitzlist"/>
        <w:spacing w:after="0" w:line="254" w:lineRule="auto"/>
        <w:rPr>
          <w:rFonts w:asciiTheme="majorHAnsi" w:hAnsiTheme="majorHAnsi" w:cstheme="majorHAnsi"/>
          <w:sz w:val="16"/>
          <w:szCs w:val="16"/>
        </w:rPr>
      </w:pPr>
    </w:p>
    <w:p w14:paraId="382160C6" w14:textId="77777777" w:rsidR="00B30771" w:rsidRDefault="00B30771" w:rsidP="00B30771">
      <w:pPr>
        <w:pStyle w:val="Akapitzlist"/>
        <w:numPr>
          <w:ilvl w:val="0"/>
          <w:numId w:val="1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 posiadam/posiadamy</w:t>
      </w:r>
      <w:r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****</w:t>
      </w:r>
      <w:r>
        <w:rPr>
          <w:rFonts w:asciiTheme="majorHAnsi" w:hAnsiTheme="majorHAnsi" w:cstheme="majorHAnsi"/>
          <w:sz w:val="24"/>
          <w:szCs w:val="24"/>
        </w:rPr>
        <w:t xml:space="preserve"> zaległości względem Gminy Przechlewo z tytułu</w:t>
      </w:r>
    </w:p>
    <w:p w14:paraId="738A6A43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opłat za użytkowanie wieczyste,</w:t>
      </w:r>
    </w:p>
    <w:p w14:paraId="201B807B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5A1CB723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1AAAAC5C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20A2F574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26AF272D" w14:textId="77777777" w:rsidR="00B30771" w:rsidRDefault="00B30771" w:rsidP="00B30771">
      <w:pPr>
        <w:pStyle w:val="Akapitzlist"/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87EC07E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 w:cstheme="majorHAnsi"/>
          <w:b/>
          <w:bCs/>
        </w:rPr>
        <w:t>Czytelny podpis wnioskodawcy/wnioskodawców</w:t>
      </w:r>
    </w:p>
    <w:p w14:paraId="21AB5EC4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465F597F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52F9443D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3FBBAF9A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1E4C7FD0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77D0125F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045DAF1E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1913B4E5" w14:textId="77777777" w:rsidR="00B30771" w:rsidRDefault="00B30771" w:rsidP="00B30771">
      <w:pPr>
        <w:pStyle w:val="Akapitzlist"/>
        <w:spacing w:after="0"/>
        <w:rPr>
          <w:rFonts w:asciiTheme="majorHAnsi" w:hAnsiTheme="majorHAnsi" w:cstheme="majorHAnsi"/>
          <w:b/>
          <w:bCs/>
        </w:rPr>
      </w:pPr>
    </w:p>
    <w:p w14:paraId="240F6200" w14:textId="77777777" w:rsidR="00B30771" w:rsidRDefault="00B30771" w:rsidP="00B30771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7D2F654D" w14:textId="77777777" w:rsidR="00B30771" w:rsidRDefault="00B30771" w:rsidP="00B3077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OŚWIADCZENIE O WYRAŻENIU ZGODY NA PRZETWARZANIE DANYCH OSOBOWYCH</w:t>
      </w:r>
    </w:p>
    <w:p w14:paraId="1E4E29DE" w14:textId="77777777" w:rsidR="00B30771" w:rsidRDefault="00B30771" w:rsidP="00B3077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</w:rPr>
      </w:pPr>
    </w:p>
    <w:p w14:paraId="37A8FCE5" w14:textId="77777777" w:rsidR="00B30771" w:rsidRDefault="00B30771" w:rsidP="00B3077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Na podstawie art. 6 ust. 1 lit. a.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wyrażam zgodę na przetwarzanie moich danych osobowych przez Wójta Gminy Przechlewo, w zakresie : adres e-mail, numer telefonu, w celu kontaktu, w związku z prowadzonym postępowaniem.</w:t>
      </w:r>
    </w:p>
    <w:p w14:paraId="68FAAF76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742A2CA3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10FF6334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308D6A47" w14:textId="77777777" w:rsidR="00B30771" w:rsidRDefault="00B30771" w:rsidP="00B30771">
      <w:pPr>
        <w:pStyle w:val="Akapitzlist"/>
        <w:spacing w:after="0"/>
        <w:ind w:left="3552" w:firstLine="696"/>
      </w:pPr>
      <w:r>
        <w:t>_______________________________________</w:t>
      </w:r>
    </w:p>
    <w:p w14:paraId="3C32FBF6" w14:textId="77777777" w:rsidR="00B30771" w:rsidRDefault="00B30771" w:rsidP="00B30771">
      <w:pPr>
        <w:pStyle w:val="Akapitzlist"/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Czytelny podpis wnioskodawcy/wnioskodawców</w:t>
      </w:r>
    </w:p>
    <w:p w14:paraId="0AF8E1DD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bCs/>
          <w:iCs/>
          <w:sz w:val="20"/>
          <w:szCs w:val="20"/>
        </w:rPr>
      </w:pPr>
    </w:p>
    <w:p w14:paraId="08FD986E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03CD6FD5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7B47F6DF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12D6C792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54B2D792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6C04EA55" w14:textId="77777777" w:rsidR="00B30771" w:rsidRDefault="00B30771" w:rsidP="00B30771">
      <w:pPr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14:paraId="139EA71B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b/>
          <w:i/>
        </w:rPr>
        <w:t>*</w:t>
      </w:r>
      <w:r>
        <w:rPr>
          <w:rFonts w:asciiTheme="majorHAnsi" w:eastAsia="Times New Roman" w:hAnsiTheme="majorHAnsi" w:cstheme="majorHAnsi"/>
          <w:i/>
        </w:rPr>
        <w:t xml:space="preserve">Dane osobowe należy wypełnić drukowanymi literami. </w:t>
      </w:r>
    </w:p>
    <w:p w14:paraId="487D83C2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bCs/>
          <w:i/>
        </w:rPr>
      </w:pPr>
      <w:r>
        <w:rPr>
          <w:rFonts w:asciiTheme="majorHAnsi" w:eastAsia="Times New Roman" w:hAnsiTheme="majorHAnsi" w:cstheme="majorHAnsi"/>
          <w:b/>
          <w:i/>
        </w:rPr>
        <w:t xml:space="preserve">** </w:t>
      </w:r>
      <w:r>
        <w:rPr>
          <w:rFonts w:asciiTheme="majorHAnsi" w:eastAsia="Times New Roman" w:hAnsiTheme="majorHAnsi" w:cstheme="majorHAnsi"/>
          <w:bCs/>
          <w:i/>
        </w:rPr>
        <w:t xml:space="preserve">W przypadku osób prawnych, w rubryce dane osobowe wnioskodawcy należy podać pełną nazwę użytkownika wieczystego. </w:t>
      </w:r>
    </w:p>
    <w:p w14:paraId="12349839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b/>
          <w:i/>
        </w:rPr>
        <w:t>***</w:t>
      </w:r>
      <w:r>
        <w:rPr>
          <w:rFonts w:asciiTheme="majorHAnsi" w:eastAsia="Times New Roman" w:hAnsiTheme="majorHAnsi" w:cstheme="majorHAnsi"/>
          <w:bCs/>
          <w:i/>
        </w:rPr>
        <w:t>Dane nieobowiązkowe – wnioskodawca nie musi ich podawać, ale ich podanie może ułatwić kontakt z wnioskodawcą w celu rozpatrzenia wniosku i załatwienia sprawy.</w:t>
      </w:r>
    </w:p>
    <w:p w14:paraId="06C08805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bCs/>
          <w:i/>
        </w:rPr>
      </w:pPr>
      <w:r>
        <w:rPr>
          <w:rFonts w:asciiTheme="majorHAnsi" w:eastAsia="Times New Roman" w:hAnsiTheme="majorHAnsi" w:cstheme="majorHAnsi"/>
          <w:b/>
          <w:i/>
        </w:rPr>
        <w:t>****</w:t>
      </w:r>
      <w:r>
        <w:rPr>
          <w:rFonts w:asciiTheme="majorHAnsi" w:eastAsia="Times New Roman" w:hAnsiTheme="majorHAnsi" w:cstheme="majorHAnsi"/>
          <w:bCs/>
          <w:i/>
        </w:rPr>
        <w:t>niepotrzebne skreślić</w:t>
      </w:r>
    </w:p>
    <w:p w14:paraId="232EDBF8" w14:textId="77777777" w:rsidR="00B30771" w:rsidRDefault="00B30771" w:rsidP="00B30771">
      <w:pPr>
        <w:jc w:val="both"/>
        <w:rPr>
          <w:rFonts w:ascii="Segoe UI" w:eastAsia="Times New Roman" w:hAnsi="Segoe UI" w:cs="Segoe UI"/>
          <w:bCs/>
          <w:i/>
          <w:sz w:val="20"/>
          <w:szCs w:val="20"/>
        </w:rPr>
      </w:pPr>
    </w:p>
    <w:p w14:paraId="57B97CC1" w14:textId="77777777" w:rsidR="00B30771" w:rsidRDefault="00B30771" w:rsidP="00B30771">
      <w:pPr>
        <w:jc w:val="both"/>
        <w:rPr>
          <w:rFonts w:ascii="Segoe UI" w:eastAsia="Times New Roman" w:hAnsi="Segoe UI" w:cs="Segoe UI"/>
          <w:bCs/>
          <w:i/>
          <w:sz w:val="20"/>
          <w:szCs w:val="20"/>
        </w:rPr>
      </w:pPr>
    </w:p>
    <w:p w14:paraId="01F3D2C8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b/>
          <w:iCs/>
        </w:rPr>
      </w:pPr>
      <w:r>
        <w:rPr>
          <w:rFonts w:asciiTheme="majorHAnsi" w:eastAsia="Times New Roman" w:hAnsiTheme="majorHAnsi" w:cstheme="majorHAnsi"/>
          <w:b/>
          <w:iCs/>
        </w:rPr>
        <w:t>Załączniki:</w:t>
      </w:r>
    </w:p>
    <w:p w14:paraId="01E9EDE5" w14:textId="77777777" w:rsidR="00B30771" w:rsidRDefault="00B30771" w:rsidP="00B30771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Dokumenty potwierdzające następstwo prawne(umowa sprzedaży, postanowienie o stwierdzeniu nabycia spadku lub akt poświadczenia dziedziczenia) w przypadku niezgodności stanu faktycznego z zapisami księgi wieczystej prowadzonej dla nieruchomości objętej niniejszym wnioskiem,</w:t>
      </w:r>
    </w:p>
    <w:p w14:paraId="06581641" w14:textId="77777777" w:rsidR="00B30771" w:rsidRDefault="00B30771" w:rsidP="00B30771">
      <w:pPr>
        <w:pStyle w:val="Akapitzlist"/>
        <w:jc w:val="both"/>
        <w:rPr>
          <w:rFonts w:asciiTheme="majorHAnsi" w:eastAsia="Times New Roman" w:hAnsiTheme="majorHAnsi" w:cstheme="majorHAnsi"/>
          <w:bCs/>
          <w:iCs/>
          <w:sz w:val="16"/>
          <w:szCs w:val="16"/>
        </w:rPr>
      </w:pPr>
    </w:p>
    <w:p w14:paraId="7C5A7E97" w14:textId="77777777" w:rsidR="00B30771" w:rsidRDefault="00B30771" w:rsidP="00B30771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Kopia umowy/decyzji o oddanie nieruchomości w użytkowanie wieczyste (w przypadku posiadania przez Wnioskodawcę),</w:t>
      </w:r>
    </w:p>
    <w:p w14:paraId="36B76E44" w14:textId="77777777" w:rsidR="00B30771" w:rsidRDefault="00B30771" w:rsidP="00B30771">
      <w:pPr>
        <w:jc w:val="both"/>
        <w:rPr>
          <w:rFonts w:asciiTheme="majorHAnsi" w:eastAsia="Times New Roman" w:hAnsiTheme="majorHAnsi" w:cstheme="majorHAnsi"/>
          <w:bCs/>
          <w:iCs/>
          <w:sz w:val="16"/>
          <w:szCs w:val="16"/>
        </w:rPr>
      </w:pPr>
    </w:p>
    <w:p w14:paraId="360DF9CD" w14:textId="77777777" w:rsidR="00B30771" w:rsidRDefault="00B30771" w:rsidP="00B30771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Aktualny odpis z KRS-u (dotyczy osób prawnych)</w:t>
      </w:r>
    </w:p>
    <w:p w14:paraId="5134F1CE" w14:textId="77777777" w:rsidR="00B30771" w:rsidRDefault="00B30771" w:rsidP="00B30771"/>
    <w:p w14:paraId="772D5ED9" w14:textId="77777777" w:rsidR="00B30771" w:rsidRDefault="00B30771" w:rsidP="00B30771"/>
    <w:p w14:paraId="229CA411" w14:textId="77777777" w:rsidR="00B30771" w:rsidRDefault="00B30771" w:rsidP="00B30771"/>
    <w:p w14:paraId="6E4EF61E" w14:textId="77777777" w:rsidR="00B30771" w:rsidRDefault="00B30771" w:rsidP="00B30771"/>
    <w:p w14:paraId="6644C3D9" w14:textId="77777777" w:rsidR="00B30771" w:rsidRDefault="00B30771" w:rsidP="00B30771"/>
    <w:p w14:paraId="771A4BD9" w14:textId="77777777" w:rsidR="00B30771" w:rsidRDefault="00B30771" w:rsidP="00B30771"/>
    <w:p w14:paraId="46DCB2E0" w14:textId="77777777" w:rsidR="00B30771" w:rsidRDefault="00B30771" w:rsidP="00B30771"/>
    <w:p w14:paraId="1BC71CB6" w14:textId="77777777" w:rsidR="00B30771" w:rsidRDefault="00B30771" w:rsidP="00B30771"/>
    <w:p w14:paraId="6D9127AA" w14:textId="77777777" w:rsidR="00B30771" w:rsidRDefault="00B30771" w:rsidP="00B30771"/>
    <w:p w14:paraId="74ABA1F6" w14:textId="77777777" w:rsidR="00B30771" w:rsidRDefault="00B30771" w:rsidP="00B30771"/>
    <w:p w14:paraId="77714849" w14:textId="77777777" w:rsidR="00B30771" w:rsidRDefault="00B30771" w:rsidP="00B30771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PRZETWARZANIU DANYCH OSOBOWYCH</w:t>
      </w:r>
    </w:p>
    <w:p w14:paraId="4FEF0457" w14:textId="77777777" w:rsidR="00B30771" w:rsidRDefault="00B30771" w:rsidP="00B30771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Informujemy, że 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Dz. Urz. UE L Nr 119, str.1 (RODO): </w:t>
      </w:r>
      <w:r>
        <w:rPr>
          <w:rFonts w:asciiTheme="minorHAnsi" w:eastAsiaTheme="minorHAnsi" w:hAnsiTheme="minorHAnsi" w:cstheme="minorHAnsi"/>
          <w:lang w:eastAsia="en-US"/>
        </w:rPr>
        <w:br/>
        <w:t xml:space="preserve">1) Administratorem Pani/Pana danych osobowych przetwarzanych w Urzędzie Gminy Przechlewo  jest Wójt Gminy Przechlewo, ul. Człuchowska 26, 77-320 Przechlewo; </w:t>
      </w:r>
      <w:r>
        <w:rPr>
          <w:rFonts w:asciiTheme="minorHAnsi" w:eastAsiaTheme="minorHAnsi" w:hAnsiTheme="minorHAnsi" w:cstheme="minorHAnsi"/>
          <w:lang w:eastAsia="en-US"/>
        </w:rPr>
        <w:br/>
        <w:t>2) Administrator wyznaczył Inspektora Ochrony Danych Osobowych, z którym można skontaktować się w sprawach związanych z przetwarzaniem danych osobowych  za pośrednictwem adresu e-mail: iodo@przechlewo.pl , tel. 59 83 34 301.</w:t>
      </w:r>
    </w:p>
    <w:p w14:paraId="1F866622" w14:textId="77777777" w:rsidR="00B30771" w:rsidRDefault="00B30771" w:rsidP="00B30771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3) Pani/Pana dane osobowe będą przetwarzane  w celu/celach: rozpoznania wniosku o sprzedaż prawa własności nieruchomości oraz w celu wynikającym z treści udzielonej przez Panią/Pana zgody.</w:t>
      </w:r>
    </w:p>
    <w:p w14:paraId="0208E8BE" w14:textId="77777777" w:rsidR="00B30771" w:rsidRDefault="00B30771" w:rsidP="00B30771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</w:rPr>
        <w:t>4) Podstawa prawną przetwarzania Pani/Pana danych osobowych jest ustawa z dnia 21 sierpnia 1997 r. o gospodarce nieruchomościami lub przetwarzanie jest niezbędne do wykonania zadania w interesie publicznym albo w ramach sprawowania władzy publicznej oraz w określonym zakresie wynika z treści udzielonej przez Panią/Pana zgody.</w:t>
      </w:r>
    </w:p>
    <w:p w14:paraId="2AD571F4" w14:textId="77777777" w:rsidR="00B30771" w:rsidRDefault="00B30771" w:rsidP="00B30771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5) Pani/Pana dane osobowe będą udostępniane, podmiotom, którym powierzyliśmy przetwarzanie danych na podstawie zawartych umów (w szczególności podmioty świadczące usługi serwisu, rozwoju i utrzymania systemów informatycznych), a także innym</w:t>
      </w:r>
    </w:p>
    <w:p w14:paraId="59816892" w14:textId="77777777" w:rsidR="00B30771" w:rsidRDefault="00B30771" w:rsidP="00B30771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podmiotom i instytucjom upoważnionym z mocy prawa. Odbiorcami Pani/Pana danych osobowych może być operator pocztowy. </w:t>
      </w:r>
    </w:p>
    <w:p w14:paraId="54958C18" w14:textId="77777777" w:rsidR="00B30771" w:rsidRDefault="00B30771" w:rsidP="00B30771">
      <w:pPr>
        <w:rPr>
          <w:rFonts w:asciiTheme="minorHAnsi" w:eastAsiaTheme="minorHAnsi" w:hAnsiTheme="minorHAnsi" w:cstheme="minorBidi"/>
          <w:lang w:eastAsia="en-US"/>
        </w:rPr>
      </w:pPr>
      <w:r>
        <w:rPr>
          <w:rFonts w:cstheme="minorHAnsi"/>
        </w:rPr>
        <w:t xml:space="preserve">6) </w:t>
      </w:r>
      <w:r>
        <w:t>Pani/Pana dane osobowe będą przechowywane przez czas wymagany przepisami prawa, tj. przez czas niezbędny do rozpoznania wniosku o sprzedaż prawa własności nieruchomości,</w:t>
      </w:r>
      <w:r>
        <w:br/>
        <w:t>zaś w odniesieniu do danych przetwarzanych na podstawie zgody – do momentu jej</w:t>
      </w:r>
      <w:r>
        <w:br/>
        <w:t>odwołania lub realizacji celu, który został w niej wskazany. Potem, zgodnie z przepisami, dokumenty trafią do archiwum zakładowego.</w:t>
      </w:r>
    </w:p>
    <w:p w14:paraId="082C5382" w14:textId="77777777" w:rsidR="00B30771" w:rsidRDefault="00B30771" w:rsidP="00B30771">
      <w:pPr>
        <w:spacing w:after="120"/>
        <w:rPr>
          <w:rFonts w:cstheme="minorHAnsi"/>
        </w:rPr>
      </w:pPr>
      <w:r>
        <w:rPr>
          <w:rFonts w:cstheme="minorHAnsi"/>
        </w:rPr>
        <w:t>7) Posiada Pani/Pan prawo żądania dostępu do swoich danych osobowych, a także ich sprostowania (poprawiania).  Przysługuje  Pani/Panu  także  prawo  do  żądania  usunięcia, ograniczenia przetwarzania,  przenoszenia  danych,  a  także  sprzeciwu  na  przetwarzanie,  przy  czym przysługuje  ono  jedynie  w  sytuacji,  jeżeli  dalsze  przetwarzanie  nie  jest  niezbędne  do wywiązania  się  przez  Administratora  z  obowiązku  prawnego  i  nie  występują  inne  nadrzędne prawne podstawy przetwarzania. Ponadto ma Pani/Pan prawo złożenia skargi na przetwarzanie Pani/Pana danych przez Administratora do Prezesa Urzędu Ochrony Danych Osobowych, ul. Stawki 2, 00- 193 Warszawa (uodo.gov.pl).</w:t>
      </w:r>
      <w:r>
        <w:rPr>
          <w:rFonts w:eastAsia="Times New Roman" w:cstheme="minorHAnsi"/>
        </w:rPr>
        <w:t xml:space="preserve"> Poza tym ma Pani/Pan prawo do </w:t>
      </w:r>
      <w:r>
        <w:rPr>
          <w:rFonts w:cstheme="minorHAnsi"/>
        </w:rPr>
        <w:t>wycofania zgody w dowolnym momencie – w stosunku do danych przetwarzanych na jej podstawie.</w:t>
      </w:r>
      <w:r>
        <w:rPr>
          <w:rFonts w:cstheme="minorHAnsi"/>
        </w:rPr>
        <w:br/>
        <w:t>8) Podanie przez Panią/Pana danych osobowych jest obowiązkowe, w zakresie danych</w:t>
      </w:r>
      <w:r>
        <w:rPr>
          <w:rFonts w:cstheme="minorHAnsi"/>
        </w:rPr>
        <w:br/>
        <w:t>przetwarzanych na podstawie przepisów prawa. W pozostałym zakresie podanie danych jest dobrowolne.</w:t>
      </w:r>
    </w:p>
    <w:p w14:paraId="278C4D16" w14:textId="77777777" w:rsidR="00B30771" w:rsidRDefault="00B30771" w:rsidP="00B30771">
      <w:pPr>
        <w:rPr>
          <w:rFonts w:cstheme="minorBidi"/>
          <w:kern w:val="2"/>
        </w:rPr>
      </w:pPr>
    </w:p>
    <w:p w14:paraId="4C761AEF" w14:textId="77777777" w:rsidR="00B30771" w:rsidRDefault="00B30771" w:rsidP="00B30771"/>
    <w:p w14:paraId="69F429C6" w14:textId="77777777" w:rsidR="00B30771" w:rsidRPr="001A0EC5" w:rsidRDefault="00B30771" w:rsidP="00B30771"/>
    <w:p w14:paraId="594B857B" w14:textId="2B0BB60E" w:rsidR="00A77B3E" w:rsidRDefault="00A77B3E" w:rsidP="003958F5">
      <w:pPr>
        <w:keepNext/>
        <w:spacing w:before="280" w:after="280" w:line="276" w:lineRule="auto"/>
        <w:ind w:left="4535"/>
      </w:pPr>
    </w:p>
    <w:sectPr w:rsidR="00A77B3E" w:rsidSect="00C9246C">
      <w:pgSz w:w="11900" w:h="16840"/>
      <w:pgMar w:top="841" w:right="1383" w:bottom="838" w:left="1373" w:header="413" w:footer="4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D837" w14:textId="77777777" w:rsidR="003958F5" w:rsidRDefault="003958F5">
      <w:r>
        <w:separator/>
      </w:r>
    </w:p>
  </w:endnote>
  <w:endnote w:type="continuationSeparator" w:id="0">
    <w:p w14:paraId="35263F3F" w14:textId="77777777" w:rsidR="003958F5" w:rsidRDefault="003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8"/>
      <w:gridCol w:w="3056"/>
    </w:tblGrid>
    <w:tr w:rsidR="0041224E" w14:paraId="3911406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04BE8C" w14:textId="77777777" w:rsidR="0041224E" w:rsidRDefault="003958F5">
          <w:pPr>
            <w:rPr>
              <w:sz w:val="22"/>
            </w:rPr>
          </w:pPr>
          <w:r>
            <w:rPr>
              <w:sz w:val="22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0ED515" w14:textId="77777777" w:rsidR="0041224E" w:rsidRDefault="003958F5">
          <w:pPr>
            <w:jc w:val="right"/>
            <w:rPr>
              <w:sz w:val="22"/>
            </w:rPr>
          </w:pPr>
          <w:r>
            <w:rPr>
              <w:sz w:val="22"/>
            </w:rPr>
            <w:t xml:space="preserve">Strona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>PAGE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</w:p>
      </w:tc>
    </w:tr>
  </w:tbl>
  <w:p w14:paraId="65E0649D" w14:textId="77777777" w:rsidR="0041224E" w:rsidRDefault="0041224E">
    <w:pPr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5A30" w14:textId="77777777" w:rsidR="003958F5" w:rsidRDefault="003958F5">
      <w:r>
        <w:separator/>
      </w:r>
    </w:p>
  </w:footnote>
  <w:footnote w:type="continuationSeparator" w:id="0">
    <w:p w14:paraId="63BDBD0A" w14:textId="77777777" w:rsidR="003958F5" w:rsidRDefault="0039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947"/>
    <w:multiLevelType w:val="hybridMultilevel"/>
    <w:tmpl w:val="36BC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AEB"/>
    <w:multiLevelType w:val="hybridMultilevel"/>
    <w:tmpl w:val="AB427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07623">
    <w:abstractNumId w:val="1"/>
  </w:num>
  <w:num w:numId="2" w16cid:durableId="31603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58F5"/>
    <w:rsid w:val="0041224E"/>
    <w:rsid w:val="00A77B3E"/>
    <w:rsid w:val="00B30771"/>
    <w:rsid w:val="00C9246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C080"/>
  <w15:docId w15:val="{2D283C8E-801D-4FA1-B5E1-DB7202F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9246C"/>
    <w:rPr>
      <w:rFonts w:asciiTheme="minorHAnsi" w:eastAsiaTheme="minorHAnsi" w:hAnsiTheme="minorHAnsi" w:cstheme="minorBidi"/>
      <w:kern w:val="2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9246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Przechlewo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25/2024 z dnia 31 stycznia 2024 r.</dc:title>
  <dc:subject>w sprawie określenia wzoru wniosków o^sprzedaż prawa własności gruntowej na rzecz użytkownika wieczystego</dc:subject>
  <dc:creator>rozwoj_mienie1</dc:creator>
  <cp:lastModifiedBy>Danuta Koneczek</cp:lastModifiedBy>
  <cp:revision>4</cp:revision>
  <dcterms:created xsi:type="dcterms:W3CDTF">2024-02-01T10:57:00Z</dcterms:created>
  <dcterms:modified xsi:type="dcterms:W3CDTF">2024-02-01T10:29:00Z</dcterms:modified>
  <cp:category>Akt prawny</cp:category>
</cp:coreProperties>
</file>