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6983B" w14:textId="2EFE36A0" w:rsidR="002B586A" w:rsidRPr="00BA0527" w:rsidRDefault="00E44C32" w:rsidP="003A6C45">
      <w:pPr>
        <w:pStyle w:val="Tekstpodstawowywcity3"/>
        <w:spacing w:after="100" w:afterAutospacing="1"/>
        <w:ind w:left="0"/>
        <w:contextualSpacing/>
        <w:jc w:val="center"/>
        <w:rPr>
          <w:rFonts w:ascii="Arial" w:hAnsi="Arial" w:cs="Arial"/>
          <w:sz w:val="20"/>
          <w:szCs w:val="20"/>
        </w:rPr>
      </w:pPr>
      <w:r>
        <w:rPr>
          <w:rFonts w:ascii="Times New Roman" w:hAnsi="Times New Roman"/>
          <w:sz w:val="24"/>
          <w:szCs w:val="24"/>
        </w:rPr>
        <w:t xml:space="preserve">IRP.ZP.271.1.10.2022                                                         </w:t>
      </w:r>
      <w:r w:rsidR="002B586A" w:rsidRPr="00960FEF">
        <w:rPr>
          <w:rFonts w:ascii="Arial" w:hAnsi="Arial" w:cs="Arial"/>
          <w:i/>
          <w:sz w:val="20"/>
          <w:szCs w:val="20"/>
        </w:rPr>
        <w:t xml:space="preserve">Załącznik nr 1 do </w:t>
      </w:r>
      <w:r w:rsidR="00C2792B">
        <w:rPr>
          <w:rFonts w:ascii="Arial" w:hAnsi="Arial" w:cs="Arial"/>
          <w:i/>
          <w:sz w:val="20"/>
          <w:szCs w:val="20"/>
        </w:rPr>
        <w:t>zapytania ofertowego</w:t>
      </w:r>
    </w:p>
    <w:p w14:paraId="64DAC4DB" w14:textId="77777777" w:rsidR="002B586A" w:rsidRPr="00960FEF" w:rsidRDefault="002B586A" w:rsidP="00960FEF">
      <w:pPr>
        <w:pStyle w:val="Nagwek3"/>
        <w:spacing w:before="0" w:line="240" w:lineRule="auto"/>
        <w:jc w:val="center"/>
        <w:rPr>
          <w:rFonts w:ascii="Times New Roman" w:hAnsi="Times New Roman"/>
          <w:sz w:val="24"/>
          <w:szCs w:val="24"/>
          <w:u w:val="single"/>
        </w:rPr>
      </w:pPr>
      <w:r w:rsidRPr="00960FEF">
        <w:rPr>
          <w:rFonts w:ascii="Times New Roman" w:hAnsi="Times New Roman"/>
          <w:sz w:val="24"/>
          <w:szCs w:val="24"/>
          <w:u w:val="single"/>
        </w:rPr>
        <w:t>Formularz oferty</w:t>
      </w:r>
    </w:p>
    <w:p w14:paraId="37BEF2F4" w14:textId="77777777" w:rsidR="002B586A" w:rsidRPr="00960FEF" w:rsidRDefault="002B586A" w:rsidP="00960FEF">
      <w:pPr>
        <w:spacing w:after="0" w:line="240" w:lineRule="auto"/>
        <w:rPr>
          <w:sz w:val="24"/>
          <w:szCs w:val="24"/>
        </w:rPr>
      </w:pPr>
    </w:p>
    <w:p w14:paraId="337B5BF9" w14:textId="77777777" w:rsidR="002B586A" w:rsidRPr="00960FEF" w:rsidRDefault="002B586A" w:rsidP="00960FEF">
      <w:pPr>
        <w:pStyle w:val="western"/>
        <w:tabs>
          <w:tab w:val="left" w:pos="0"/>
        </w:tabs>
        <w:spacing w:before="0" w:after="0"/>
        <w:jc w:val="center"/>
        <w:rPr>
          <w:rFonts w:cs="Times New Roman"/>
          <w:szCs w:val="24"/>
        </w:rPr>
      </w:pPr>
      <w:r w:rsidRPr="00960FEF">
        <w:rPr>
          <w:rFonts w:cs="Times New Roman"/>
          <w:szCs w:val="24"/>
        </w:rPr>
        <w:t>Wykonawca: .................................................................................................</w:t>
      </w:r>
      <w:r w:rsidR="00960FEF">
        <w:rPr>
          <w:rFonts w:cs="Times New Roman"/>
          <w:szCs w:val="24"/>
        </w:rPr>
        <w:t>........................</w:t>
      </w:r>
    </w:p>
    <w:p w14:paraId="1E84376D" w14:textId="77777777" w:rsidR="002B586A" w:rsidRPr="00960FEF" w:rsidRDefault="002B586A" w:rsidP="00960FEF">
      <w:pPr>
        <w:pStyle w:val="western"/>
        <w:spacing w:before="0" w:after="0"/>
        <w:jc w:val="center"/>
        <w:rPr>
          <w:rFonts w:cs="Times New Roman"/>
          <w:szCs w:val="24"/>
        </w:rPr>
      </w:pPr>
      <w:r w:rsidRPr="00960FEF">
        <w:rPr>
          <w:rFonts w:cs="Times New Roman"/>
          <w:szCs w:val="24"/>
        </w:rPr>
        <w:t>.......................................................................................................................</w:t>
      </w:r>
      <w:r w:rsidR="00960FEF">
        <w:rPr>
          <w:rFonts w:cs="Times New Roman"/>
          <w:szCs w:val="24"/>
        </w:rPr>
        <w:t>........................</w:t>
      </w:r>
    </w:p>
    <w:p w14:paraId="514F0D83" w14:textId="77777777" w:rsidR="002B586A" w:rsidRPr="00960FEF" w:rsidRDefault="002B586A" w:rsidP="00960FEF">
      <w:pPr>
        <w:pStyle w:val="western"/>
        <w:tabs>
          <w:tab w:val="left" w:pos="0"/>
        </w:tabs>
        <w:spacing w:before="0" w:after="0"/>
        <w:jc w:val="center"/>
        <w:rPr>
          <w:rFonts w:cs="Times New Roman"/>
          <w:szCs w:val="24"/>
        </w:rPr>
      </w:pPr>
      <w:r w:rsidRPr="00960FEF">
        <w:rPr>
          <w:rFonts w:cs="Times New Roman"/>
          <w:szCs w:val="24"/>
        </w:rPr>
        <w:t>REGON .................................................. NIP .............................................</w:t>
      </w:r>
      <w:r w:rsidR="00960FEF">
        <w:rPr>
          <w:rFonts w:cs="Times New Roman"/>
          <w:szCs w:val="24"/>
        </w:rPr>
        <w:t>.........................</w:t>
      </w:r>
    </w:p>
    <w:p w14:paraId="60C64E47" w14:textId="77777777" w:rsidR="002B586A" w:rsidRPr="00960FEF" w:rsidRDefault="00DD241D" w:rsidP="00960FEF">
      <w:pPr>
        <w:pStyle w:val="western"/>
        <w:spacing w:before="0" w:after="0"/>
        <w:jc w:val="center"/>
        <w:rPr>
          <w:rFonts w:cs="Times New Roman"/>
          <w:szCs w:val="24"/>
        </w:rPr>
      </w:pPr>
      <w:r>
        <w:rPr>
          <w:rFonts w:cs="Times New Roman"/>
          <w:szCs w:val="24"/>
        </w:rPr>
        <w:t>Kod</w:t>
      </w:r>
      <w:r w:rsidR="002B586A" w:rsidRPr="00960FEF">
        <w:rPr>
          <w:rFonts w:cs="Times New Roman"/>
          <w:szCs w:val="24"/>
        </w:rPr>
        <w:t>: ................................. miejscowość: ....................................................</w:t>
      </w:r>
      <w:r w:rsidR="00960FEF">
        <w:rPr>
          <w:rFonts w:cs="Times New Roman"/>
          <w:szCs w:val="24"/>
        </w:rPr>
        <w:t>........................</w:t>
      </w:r>
    </w:p>
    <w:p w14:paraId="32B5E504" w14:textId="77777777" w:rsidR="002B586A" w:rsidRPr="00960FEF" w:rsidRDefault="002B586A" w:rsidP="00960FEF">
      <w:pPr>
        <w:pStyle w:val="western"/>
        <w:spacing w:before="0" w:after="0"/>
        <w:jc w:val="center"/>
        <w:rPr>
          <w:rFonts w:cs="Times New Roman"/>
          <w:szCs w:val="24"/>
        </w:rPr>
      </w:pPr>
      <w:r w:rsidRPr="00960FEF">
        <w:rPr>
          <w:rFonts w:cs="Times New Roman"/>
          <w:szCs w:val="24"/>
        </w:rPr>
        <w:t>ul. ..........................................</w:t>
      </w:r>
      <w:r w:rsidR="00DD241D">
        <w:rPr>
          <w:rFonts w:cs="Times New Roman"/>
          <w:szCs w:val="24"/>
        </w:rPr>
        <w:t xml:space="preserve">....................... nr domu: </w:t>
      </w:r>
      <w:r w:rsidRPr="00960FEF">
        <w:rPr>
          <w:rFonts w:cs="Times New Roman"/>
          <w:szCs w:val="24"/>
        </w:rPr>
        <w:t>........................</w:t>
      </w:r>
      <w:r w:rsidR="00DD241D">
        <w:rPr>
          <w:rFonts w:cs="Times New Roman"/>
          <w:szCs w:val="24"/>
        </w:rPr>
        <w:t>. nr lokalu: ..............</w:t>
      </w:r>
    </w:p>
    <w:p w14:paraId="071FA186" w14:textId="77777777" w:rsidR="002B586A" w:rsidRPr="00960FEF" w:rsidRDefault="00DD241D" w:rsidP="00960FEF">
      <w:pPr>
        <w:pStyle w:val="western"/>
        <w:spacing w:before="0" w:after="0"/>
        <w:jc w:val="center"/>
        <w:rPr>
          <w:rFonts w:cs="Times New Roman"/>
          <w:szCs w:val="24"/>
        </w:rPr>
      </w:pPr>
      <w:r>
        <w:rPr>
          <w:rFonts w:cs="Times New Roman"/>
          <w:szCs w:val="24"/>
        </w:rPr>
        <w:t xml:space="preserve">województwo: </w:t>
      </w:r>
      <w:r w:rsidR="002B586A" w:rsidRPr="00960FEF">
        <w:rPr>
          <w:rFonts w:cs="Times New Roman"/>
          <w:szCs w:val="24"/>
        </w:rPr>
        <w:t>.................................</w:t>
      </w:r>
      <w:r>
        <w:rPr>
          <w:rFonts w:cs="Times New Roman"/>
          <w:szCs w:val="24"/>
        </w:rPr>
        <w:t>.......... powiat</w:t>
      </w:r>
      <w:r w:rsidR="002B586A" w:rsidRPr="00960FEF">
        <w:rPr>
          <w:rFonts w:cs="Times New Roman"/>
          <w:szCs w:val="24"/>
        </w:rPr>
        <w:t>: ..................................</w:t>
      </w:r>
      <w:r w:rsidR="00960FEF">
        <w:rPr>
          <w:rFonts w:cs="Times New Roman"/>
          <w:szCs w:val="24"/>
        </w:rPr>
        <w:t>..........................</w:t>
      </w:r>
    </w:p>
    <w:p w14:paraId="638447B3" w14:textId="77777777" w:rsidR="002B586A" w:rsidRPr="00960FEF" w:rsidRDefault="00DD241D" w:rsidP="00960FEF">
      <w:pPr>
        <w:pStyle w:val="western"/>
        <w:spacing w:before="0" w:after="0"/>
        <w:jc w:val="center"/>
        <w:rPr>
          <w:rFonts w:cs="Times New Roman"/>
          <w:szCs w:val="24"/>
        </w:rPr>
      </w:pPr>
      <w:r>
        <w:rPr>
          <w:rFonts w:cs="Times New Roman"/>
          <w:szCs w:val="24"/>
        </w:rPr>
        <w:t>internet</w:t>
      </w:r>
      <w:r w:rsidR="002B586A" w:rsidRPr="00960FEF">
        <w:rPr>
          <w:rFonts w:cs="Times New Roman"/>
          <w:szCs w:val="24"/>
        </w:rPr>
        <w:t>: http:// ........................................., e-mail........................................</w:t>
      </w:r>
      <w:r w:rsidR="00960FEF">
        <w:rPr>
          <w:rFonts w:cs="Times New Roman"/>
          <w:szCs w:val="24"/>
        </w:rPr>
        <w:t>........................</w:t>
      </w:r>
    </w:p>
    <w:p w14:paraId="64BF9CCE" w14:textId="77777777" w:rsidR="002B586A" w:rsidRDefault="00DD241D" w:rsidP="00960FEF">
      <w:pPr>
        <w:pStyle w:val="western"/>
        <w:spacing w:before="0" w:after="0"/>
        <w:ind w:left="387" w:hanging="387"/>
        <w:jc w:val="center"/>
        <w:rPr>
          <w:rFonts w:cs="Times New Roman"/>
          <w:szCs w:val="24"/>
        </w:rPr>
      </w:pPr>
      <w:r>
        <w:rPr>
          <w:rFonts w:cs="Times New Roman"/>
          <w:szCs w:val="24"/>
        </w:rPr>
        <w:t>nr kierunkowy</w:t>
      </w:r>
      <w:r w:rsidR="002B586A" w:rsidRPr="00960FEF">
        <w:rPr>
          <w:rFonts w:cs="Times New Roman"/>
          <w:szCs w:val="24"/>
        </w:rPr>
        <w:t>: ...................... tel.</w:t>
      </w:r>
      <w:r>
        <w:rPr>
          <w:rFonts w:cs="Times New Roman"/>
          <w:szCs w:val="24"/>
        </w:rPr>
        <w:t>:</w:t>
      </w:r>
      <w:r w:rsidR="002B586A" w:rsidRPr="00960FEF">
        <w:rPr>
          <w:rFonts w:cs="Times New Roman"/>
          <w:szCs w:val="24"/>
        </w:rPr>
        <w:t xml:space="preserve"> .............................. fax. .......................</w:t>
      </w:r>
      <w:r>
        <w:rPr>
          <w:rFonts w:cs="Times New Roman"/>
          <w:szCs w:val="24"/>
        </w:rPr>
        <w:t>.........................</w:t>
      </w:r>
    </w:p>
    <w:p w14:paraId="25EF7191" w14:textId="77777777" w:rsidR="00C46CE2" w:rsidRPr="00960FEF" w:rsidRDefault="00C46CE2" w:rsidP="00960FEF">
      <w:pPr>
        <w:pStyle w:val="western"/>
        <w:spacing w:before="0" w:after="0"/>
        <w:ind w:left="387" w:hanging="387"/>
        <w:jc w:val="center"/>
        <w:rPr>
          <w:rFonts w:cs="Times New Roman"/>
          <w:szCs w:val="24"/>
        </w:rPr>
      </w:pPr>
    </w:p>
    <w:p w14:paraId="6DE47C46" w14:textId="77777777" w:rsidR="002B586A" w:rsidRPr="00960FEF" w:rsidRDefault="002B586A" w:rsidP="00761D15">
      <w:pPr>
        <w:pStyle w:val="western"/>
        <w:numPr>
          <w:ilvl w:val="0"/>
          <w:numId w:val="16"/>
        </w:numPr>
        <w:tabs>
          <w:tab w:val="left" w:pos="284"/>
        </w:tabs>
        <w:spacing w:before="0" w:after="0"/>
        <w:ind w:left="0" w:firstLine="0"/>
        <w:jc w:val="both"/>
        <w:rPr>
          <w:rFonts w:cs="Times New Roman"/>
          <w:szCs w:val="24"/>
        </w:rPr>
      </w:pPr>
      <w:r w:rsidRPr="00960FEF">
        <w:rPr>
          <w:rFonts w:cs="Times New Roman"/>
          <w:szCs w:val="24"/>
        </w:rPr>
        <w:t xml:space="preserve">Oferuję wykonanie usługi na: </w:t>
      </w:r>
    </w:p>
    <w:p w14:paraId="718076E6" w14:textId="08B201D6" w:rsidR="002B586A" w:rsidRPr="00960FEF" w:rsidRDefault="002B586A" w:rsidP="00960FEF">
      <w:pPr>
        <w:pStyle w:val="western"/>
        <w:spacing w:before="0" w:after="0"/>
        <w:ind w:left="284"/>
        <w:jc w:val="both"/>
        <w:rPr>
          <w:rFonts w:cs="Times New Roman"/>
          <w:szCs w:val="24"/>
        </w:rPr>
      </w:pPr>
      <w:bookmarkStart w:id="0" w:name="_Hlk103763104"/>
      <w:r w:rsidRPr="00960FEF">
        <w:rPr>
          <w:rFonts w:cs="Times New Roman"/>
          <w:b/>
          <w:szCs w:val="24"/>
        </w:rPr>
        <w:t>„</w:t>
      </w:r>
      <w:r w:rsidRPr="00960FEF">
        <w:rPr>
          <w:rFonts w:cs="Times New Roman"/>
          <w:b/>
          <w:bCs/>
          <w:szCs w:val="24"/>
        </w:rPr>
        <w:t>Świadczenie usług pocztowych w obrocie krajowym i zagranicznym w zakresie przyjmowania, przemieszczania i doręczania przesyłek pocztowych</w:t>
      </w:r>
      <w:r w:rsidR="00960FEF">
        <w:rPr>
          <w:rFonts w:cs="Times New Roman"/>
          <w:b/>
          <w:szCs w:val="24"/>
        </w:rPr>
        <w:t>”</w:t>
      </w:r>
      <w:r w:rsidR="00552E00">
        <w:rPr>
          <w:rFonts w:cs="Times New Roman"/>
          <w:b/>
          <w:szCs w:val="24"/>
        </w:rPr>
        <w:t xml:space="preserve"> </w:t>
      </w:r>
      <w:r w:rsidR="00462F4F">
        <w:rPr>
          <w:rFonts w:cs="Times New Roman"/>
          <w:b/>
          <w:szCs w:val="24"/>
        </w:rPr>
        <w:t>w 202</w:t>
      </w:r>
      <w:r w:rsidR="005C135A">
        <w:rPr>
          <w:rFonts w:cs="Times New Roman"/>
          <w:b/>
          <w:szCs w:val="24"/>
        </w:rPr>
        <w:t>2</w:t>
      </w:r>
      <w:r w:rsidR="001E746E">
        <w:rPr>
          <w:rFonts w:cs="Times New Roman"/>
          <w:b/>
          <w:szCs w:val="24"/>
        </w:rPr>
        <w:t xml:space="preserve"> </w:t>
      </w:r>
      <w:r w:rsidR="001D6683">
        <w:rPr>
          <w:rFonts w:cs="Times New Roman"/>
          <w:b/>
          <w:szCs w:val="24"/>
        </w:rPr>
        <w:t>,</w:t>
      </w:r>
      <w:r w:rsidR="001E746E">
        <w:rPr>
          <w:rFonts w:cs="Times New Roman"/>
          <w:b/>
          <w:szCs w:val="24"/>
        </w:rPr>
        <w:t xml:space="preserve"> 2023</w:t>
      </w:r>
      <w:r w:rsidR="00462F4F">
        <w:rPr>
          <w:rFonts w:cs="Times New Roman"/>
          <w:b/>
          <w:szCs w:val="24"/>
        </w:rPr>
        <w:t xml:space="preserve"> </w:t>
      </w:r>
      <w:r w:rsidR="001D6683">
        <w:rPr>
          <w:rFonts w:cs="Times New Roman"/>
          <w:b/>
          <w:szCs w:val="24"/>
        </w:rPr>
        <w:t xml:space="preserve">i 2024 </w:t>
      </w:r>
      <w:r w:rsidR="00462F4F">
        <w:rPr>
          <w:rFonts w:cs="Times New Roman"/>
          <w:b/>
          <w:szCs w:val="24"/>
        </w:rPr>
        <w:t xml:space="preserve">roku </w:t>
      </w:r>
      <w:bookmarkEnd w:id="0"/>
      <w:r w:rsidRPr="00960FEF">
        <w:rPr>
          <w:rFonts w:cs="Times New Roman"/>
          <w:szCs w:val="24"/>
        </w:rPr>
        <w:t xml:space="preserve">w pełnym rzeczowym zakresie </w:t>
      </w:r>
      <w:r w:rsidR="00960FEF">
        <w:rPr>
          <w:rFonts w:cs="Times New Roman"/>
          <w:szCs w:val="24"/>
        </w:rPr>
        <w:t xml:space="preserve">objętym </w:t>
      </w:r>
      <w:r w:rsidR="00C2792B">
        <w:rPr>
          <w:rFonts w:cs="Times New Roman"/>
          <w:szCs w:val="24"/>
        </w:rPr>
        <w:t>zapytaniem ofertowym</w:t>
      </w:r>
      <w:r w:rsidRPr="00960FEF">
        <w:rPr>
          <w:rFonts w:cs="Times New Roman"/>
          <w:szCs w:val="24"/>
        </w:rPr>
        <w:t xml:space="preserve"> za następującą kwotę:</w:t>
      </w:r>
    </w:p>
    <w:p w14:paraId="685E3DED" w14:textId="77777777" w:rsidR="002B586A" w:rsidRPr="00960FEF" w:rsidRDefault="002B586A" w:rsidP="00A3374F">
      <w:pPr>
        <w:spacing w:after="0" w:line="240" w:lineRule="auto"/>
        <w:ind w:left="284"/>
        <w:rPr>
          <w:rFonts w:ascii="Times New Roman" w:hAnsi="Times New Roman"/>
          <w:sz w:val="24"/>
          <w:szCs w:val="24"/>
        </w:rPr>
      </w:pPr>
      <w:r w:rsidRPr="00960FEF">
        <w:rPr>
          <w:rFonts w:ascii="Times New Roman" w:hAnsi="Times New Roman"/>
          <w:sz w:val="24"/>
          <w:szCs w:val="24"/>
        </w:rPr>
        <w:t>Cena netto usługi wynosi:</w:t>
      </w:r>
      <w:r w:rsidR="009E08FD">
        <w:rPr>
          <w:rFonts w:ascii="Times New Roman" w:hAnsi="Times New Roman"/>
          <w:sz w:val="24"/>
          <w:szCs w:val="24"/>
        </w:rPr>
        <w:t xml:space="preserve"> </w:t>
      </w:r>
      <w:r w:rsidRPr="00960FEF">
        <w:rPr>
          <w:rFonts w:ascii="Times New Roman" w:hAnsi="Times New Roman"/>
          <w:sz w:val="24"/>
          <w:szCs w:val="24"/>
        </w:rPr>
        <w:t>....................................................................................</w:t>
      </w:r>
      <w:r w:rsidR="0067790B">
        <w:rPr>
          <w:rFonts w:ascii="Times New Roman" w:hAnsi="Times New Roman"/>
          <w:sz w:val="24"/>
          <w:szCs w:val="24"/>
        </w:rPr>
        <w:t>.................</w:t>
      </w:r>
    </w:p>
    <w:p w14:paraId="027AAE5A" w14:textId="77777777" w:rsidR="002B586A" w:rsidRPr="00960FEF" w:rsidRDefault="009E08FD" w:rsidP="00A3374F">
      <w:pPr>
        <w:spacing w:after="0" w:line="240" w:lineRule="auto"/>
        <w:ind w:left="284"/>
        <w:rPr>
          <w:rFonts w:ascii="Times New Roman" w:hAnsi="Times New Roman"/>
          <w:sz w:val="24"/>
          <w:szCs w:val="24"/>
        </w:rPr>
      </w:pPr>
      <w:r>
        <w:rPr>
          <w:rFonts w:ascii="Times New Roman" w:hAnsi="Times New Roman"/>
          <w:sz w:val="24"/>
          <w:szCs w:val="24"/>
        </w:rPr>
        <w:t xml:space="preserve">/słownie/: </w:t>
      </w:r>
      <w:r w:rsidR="002B586A" w:rsidRPr="00960FEF">
        <w:rPr>
          <w:rFonts w:ascii="Times New Roman" w:hAnsi="Times New Roman"/>
          <w:sz w:val="24"/>
          <w:szCs w:val="24"/>
        </w:rPr>
        <w:t>................................................................................................................</w:t>
      </w:r>
      <w:r w:rsidR="00960FEF">
        <w:rPr>
          <w:rFonts w:ascii="Times New Roman" w:hAnsi="Times New Roman"/>
          <w:sz w:val="24"/>
          <w:szCs w:val="24"/>
        </w:rPr>
        <w:t>..............</w:t>
      </w:r>
    </w:p>
    <w:p w14:paraId="377F72D6" w14:textId="77777777" w:rsidR="002B586A" w:rsidRPr="00960FEF" w:rsidRDefault="002B586A" w:rsidP="00A3374F">
      <w:pPr>
        <w:spacing w:after="0" w:line="240" w:lineRule="auto"/>
        <w:ind w:left="284"/>
        <w:rPr>
          <w:rFonts w:ascii="Times New Roman" w:hAnsi="Times New Roman"/>
          <w:sz w:val="24"/>
          <w:szCs w:val="24"/>
        </w:rPr>
      </w:pPr>
      <w:r w:rsidRPr="00960FEF">
        <w:rPr>
          <w:rFonts w:ascii="Times New Roman" w:hAnsi="Times New Roman"/>
          <w:sz w:val="24"/>
          <w:szCs w:val="24"/>
        </w:rPr>
        <w:t>Cena brutto usługi wynosi:</w:t>
      </w:r>
      <w:r w:rsidR="009E08FD">
        <w:rPr>
          <w:rFonts w:ascii="Times New Roman" w:hAnsi="Times New Roman"/>
          <w:sz w:val="24"/>
          <w:szCs w:val="24"/>
        </w:rPr>
        <w:t xml:space="preserve"> </w:t>
      </w:r>
      <w:r w:rsidRPr="00960FEF">
        <w:rPr>
          <w:rFonts w:ascii="Times New Roman" w:hAnsi="Times New Roman"/>
          <w:sz w:val="24"/>
          <w:szCs w:val="24"/>
        </w:rPr>
        <w:t>.................................................................................</w:t>
      </w:r>
      <w:r w:rsidR="0067790B">
        <w:rPr>
          <w:rFonts w:ascii="Times New Roman" w:hAnsi="Times New Roman"/>
          <w:sz w:val="24"/>
          <w:szCs w:val="24"/>
        </w:rPr>
        <w:t>...................</w:t>
      </w:r>
    </w:p>
    <w:p w14:paraId="2F6541CE" w14:textId="77777777" w:rsidR="002B586A" w:rsidRDefault="002B586A" w:rsidP="00A3374F">
      <w:pPr>
        <w:spacing w:after="0" w:line="240" w:lineRule="auto"/>
        <w:ind w:left="284"/>
        <w:rPr>
          <w:rFonts w:ascii="Times New Roman" w:hAnsi="Times New Roman"/>
          <w:sz w:val="24"/>
          <w:szCs w:val="24"/>
        </w:rPr>
      </w:pPr>
      <w:r w:rsidRPr="00960FEF">
        <w:rPr>
          <w:rFonts w:ascii="Times New Roman" w:hAnsi="Times New Roman"/>
          <w:sz w:val="24"/>
          <w:szCs w:val="24"/>
        </w:rPr>
        <w:t>/słownie/: ............................................................................................................</w:t>
      </w:r>
      <w:r w:rsidR="00960FEF">
        <w:rPr>
          <w:rFonts w:ascii="Times New Roman" w:hAnsi="Times New Roman"/>
          <w:sz w:val="24"/>
          <w:szCs w:val="24"/>
        </w:rPr>
        <w:t>..................</w:t>
      </w:r>
    </w:p>
    <w:p w14:paraId="5A9A3FF2" w14:textId="77777777" w:rsidR="00C46CE2" w:rsidRPr="00960FEF" w:rsidRDefault="00C46CE2" w:rsidP="00A3374F">
      <w:pPr>
        <w:spacing w:after="0" w:line="240" w:lineRule="auto"/>
        <w:ind w:left="284"/>
        <w:rPr>
          <w:rFonts w:ascii="Times New Roman" w:hAnsi="Times New Roman"/>
          <w:sz w:val="24"/>
          <w:szCs w:val="24"/>
        </w:rPr>
      </w:pPr>
    </w:p>
    <w:p w14:paraId="6A940506" w14:textId="41B811A8" w:rsidR="00096BED" w:rsidRPr="00BF08F9" w:rsidRDefault="00E33332" w:rsidP="00C46CE2">
      <w:pPr>
        <w:pStyle w:val="Akapitzlist"/>
        <w:widowControl/>
        <w:numPr>
          <w:ilvl w:val="0"/>
          <w:numId w:val="16"/>
        </w:numPr>
        <w:tabs>
          <w:tab w:val="left" w:pos="0"/>
          <w:tab w:val="left" w:pos="284"/>
          <w:tab w:val="left" w:pos="426"/>
        </w:tabs>
        <w:suppressAutoHyphens/>
        <w:ind w:left="284" w:hanging="284"/>
        <w:jc w:val="both"/>
        <w:rPr>
          <w:b/>
          <w:szCs w:val="24"/>
        </w:rPr>
      </w:pPr>
      <w:r w:rsidRPr="00704641">
        <w:rPr>
          <w:iCs/>
          <w:szCs w:val="24"/>
        </w:rPr>
        <w:t xml:space="preserve">Oświadczam, że w przypadku wyboru naszej oferty, jako najkorzystniejszej, w terminie obowiązywania umowy na realizację przedmiotu zamówienia zobowiązujemy się do dysponowania stałą placówką nadawczo – odbiorczą w </w:t>
      </w:r>
      <w:r w:rsidR="003443CF">
        <w:rPr>
          <w:iCs/>
          <w:szCs w:val="24"/>
        </w:rPr>
        <w:t>G</w:t>
      </w:r>
      <w:r w:rsidRPr="00704641">
        <w:rPr>
          <w:iCs/>
          <w:szCs w:val="24"/>
        </w:rPr>
        <w:t xml:space="preserve">minie </w:t>
      </w:r>
      <w:r w:rsidR="003443CF">
        <w:rPr>
          <w:iCs/>
          <w:szCs w:val="24"/>
        </w:rPr>
        <w:t>Przechlewo</w:t>
      </w:r>
      <w:r w:rsidRPr="00704641">
        <w:rPr>
          <w:iCs/>
          <w:szCs w:val="24"/>
        </w:rPr>
        <w:t>, czynną od poniedziałku do piątku (z wyłączeniem dni ustawowo wolnych od pracy) co najmniej przez 6 godzin dziennie przez 5 dni w tygodniu</w:t>
      </w:r>
      <w:r w:rsidR="00704641" w:rsidRPr="00704641">
        <w:rPr>
          <w:iCs/>
          <w:szCs w:val="24"/>
        </w:rPr>
        <w:t>,</w:t>
      </w:r>
      <w:r w:rsidR="00704641">
        <w:rPr>
          <w:iCs/>
          <w:color w:val="FF0000"/>
          <w:szCs w:val="24"/>
        </w:rPr>
        <w:t xml:space="preserve"> </w:t>
      </w:r>
      <w:r w:rsidR="00096BED" w:rsidRPr="00BF08F9">
        <w:rPr>
          <w:szCs w:val="24"/>
        </w:rPr>
        <w:t xml:space="preserve">w której pracownicy Wykonawcy będą upoważnieni do przyjmowania od wyznaczonego pracownika Zamawiającego przesyłek pocztowych stanowiących przedmiot zamówienia oraz </w:t>
      </w:r>
      <w:r w:rsidR="0088233D">
        <w:rPr>
          <w:szCs w:val="24"/>
        </w:rPr>
        <w:t>zobowiązuje</w:t>
      </w:r>
      <w:r w:rsidR="00252475">
        <w:rPr>
          <w:szCs w:val="24"/>
        </w:rPr>
        <w:t>my</w:t>
      </w:r>
      <w:r w:rsidR="0088233D">
        <w:rPr>
          <w:szCs w:val="24"/>
        </w:rPr>
        <w:t xml:space="preserve"> się </w:t>
      </w:r>
      <w:r w:rsidR="00FF2E9D" w:rsidRPr="00BF08F9">
        <w:rPr>
          <w:szCs w:val="24"/>
        </w:rPr>
        <w:t xml:space="preserve">do dostarczania przesyłek nadesłanych do Zamawiającego i zwrotów (adresowanych do Zamawiającego) do </w:t>
      </w:r>
      <w:r w:rsidR="00096BED" w:rsidRPr="00BF08F9">
        <w:rPr>
          <w:szCs w:val="24"/>
        </w:rPr>
        <w:t xml:space="preserve"> </w:t>
      </w:r>
      <w:r w:rsidR="00AC0BBF" w:rsidRPr="00BF08F9">
        <w:rPr>
          <w:szCs w:val="24"/>
        </w:rPr>
        <w:t>n</w:t>
      </w:r>
      <w:r w:rsidR="00FF2E9D" w:rsidRPr="00BF08F9">
        <w:rPr>
          <w:szCs w:val="24"/>
        </w:rPr>
        <w:t>w.</w:t>
      </w:r>
      <w:r w:rsidR="00096BED" w:rsidRPr="00BF08F9">
        <w:rPr>
          <w:szCs w:val="24"/>
        </w:rPr>
        <w:t xml:space="preserve"> siedzib Zamawiającego (zgodnie z właściwością adresu</w:t>
      </w:r>
      <w:r w:rsidR="00AC0BBF" w:rsidRPr="00BF08F9">
        <w:rPr>
          <w:szCs w:val="24"/>
        </w:rPr>
        <w:t>):</w:t>
      </w:r>
      <w:r w:rsidR="006C6D5B" w:rsidRPr="00BF08F9">
        <w:rPr>
          <w:szCs w:val="24"/>
        </w:rPr>
        <w:t xml:space="preserve"> </w:t>
      </w:r>
      <w:bookmarkStart w:id="1" w:name="_Hlk493766920"/>
      <w:r w:rsidR="00401D16" w:rsidRPr="00BF08F9">
        <w:rPr>
          <w:szCs w:val="24"/>
        </w:rPr>
        <w:t xml:space="preserve">siedziby </w:t>
      </w:r>
      <w:r w:rsidR="003443CF">
        <w:rPr>
          <w:szCs w:val="24"/>
        </w:rPr>
        <w:t>Gminy Przechlewo</w:t>
      </w:r>
      <w:r w:rsidR="006C6D5B" w:rsidRPr="00BF08F9">
        <w:rPr>
          <w:szCs w:val="24"/>
        </w:rPr>
        <w:t xml:space="preserve"> mieszczącej się przy ul. </w:t>
      </w:r>
      <w:r w:rsidR="003443CF">
        <w:rPr>
          <w:szCs w:val="24"/>
        </w:rPr>
        <w:t>Człuchowskiej</w:t>
      </w:r>
      <w:r w:rsidR="009E08FD" w:rsidRPr="00BF08F9">
        <w:rPr>
          <w:szCs w:val="24"/>
        </w:rPr>
        <w:t xml:space="preserve"> </w:t>
      </w:r>
      <w:r w:rsidR="003443CF">
        <w:rPr>
          <w:szCs w:val="24"/>
        </w:rPr>
        <w:t>2</w:t>
      </w:r>
      <w:r w:rsidR="009E08FD" w:rsidRPr="00BF08F9">
        <w:rPr>
          <w:szCs w:val="24"/>
        </w:rPr>
        <w:t xml:space="preserve">6 (sekretariat, pokój nr </w:t>
      </w:r>
      <w:r w:rsidR="003443CF">
        <w:rPr>
          <w:szCs w:val="24"/>
        </w:rPr>
        <w:t>7</w:t>
      </w:r>
      <w:r w:rsidR="006C6D5B" w:rsidRPr="00BF08F9">
        <w:rPr>
          <w:szCs w:val="24"/>
        </w:rPr>
        <w:t xml:space="preserve">) </w:t>
      </w:r>
      <w:bookmarkEnd w:id="1"/>
      <w:r w:rsidR="00096BED" w:rsidRPr="00BF08F9">
        <w:rPr>
          <w:szCs w:val="24"/>
        </w:rPr>
        <w:t>od poniedziałku do piątku (z wyłączeniem</w:t>
      </w:r>
      <w:r w:rsidR="007E1A2C" w:rsidRPr="00BF08F9">
        <w:rPr>
          <w:szCs w:val="24"/>
        </w:rPr>
        <w:t xml:space="preserve"> dni ustawowo wolnych od pracy).</w:t>
      </w:r>
    </w:p>
    <w:p w14:paraId="4B91966A" w14:textId="77777777" w:rsidR="002B586A" w:rsidRPr="00960FEF" w:rsidRDefault="002B586A" w:rsidP="00761D15">
      <w:pPr>
        <w:pStyle w:val="WW-Domylnie"/>
        <w:numPr>
          <w:ilvl w:val="0"/>
          <w:numId w:val="16"/>
        </w:numPr>
        <w:ind w:left="284" w:hanging="284"/>
        <w:contextualSpacing/>
        <w:jc w:val="both"/>
        <w:rPr>
          <w:rFonts w:cs="Times New Roman"/>
          <w:szCs w:val="24"/>
        </w:rPr>
      </w:pPr>
      <w:r w:rsidRPr="00960FEF">
        <w:rPr>
          <w:rFonts w:cs="Times New Roman"/>
          <w:szCs w:val="24"/>
        </w:rPr>
        <w:t xml:space="preserve">Oświadczam, że zapoznałem się z warunkami </w:t>
      </w:r>
      <w:r w:rsidR="00960FEF">
        <w:rPr>
          <w:rFonts w:cs="Times New Roman"/>
          <w:szCs w:val="24"/>
        </w:rPr>
        <w:t>wykonania z</w:t>
      </w:r>
      <w:r w:rsidRPr="00960FEF">
        <w:rPr>
          <w:rFonts w:cs="Times New Roman"/>
          <w:szCs w:val="24"/>
        </w:rPr>
        <w:t xml:space="preserve">amówienia oraz je w pełni akceptuję. </w:t>
      </w:r>
    </w:p>
    <w:p w14:paraId="2B44352E" w14:textId="77777777" w:rsidR="002B586A" w:rsidRPr="00960FEF" w:rsidRDefault="002B586A" w:rsidP="00960FEF">
      <w:pPr>
        <w:pStyle w:val="WW-Domylnie"/>
        <w:ind w:left="284"/>
        <w:contextualSpacing/>
        <w:jc w:val="both"/>
        <w:rPr>
          <w:rFonts w:cs="Times New Roman"/>
          <w:szCs w:val="24"/>
        </w:rPr>
      </w:pPr>
    </w:p>
    <w:p w14:paraId="72B8E2ED" w14:textId="77777777" w:rsidR="002B586A" w:rsidRPr="00960FEF" w:rsidRDefault="002B586A" w:rsidP="00761D15">
      <w:pPr>
        <w:pStyle w:val="WW-Domylnie"/>
        <w:numPr>
          <w:ilvl w:val="0"/>
          <w:numId w:val="16"/>
        </w:numPr>
        <w:ind w:left="284" w:hanging="284"/>
        <w:contextualSpacing/>
        <w:jc w:val="both"/>
        <w:rPr>
          <w:rFonts w:cs="Times New Roman"/>
          <w:szCs w:val="24"/>
        </w:rPr>
      </w:pPr>
      <w:r w:rsidRPr="00960FEF">
        <w:rPr>
          <w:rFonts w:cs="Times New Roman"/>
          <w:szCs w:val="24"/>
        </w:rPr>
        <w:t xml:space="preserve">Oświadczam, że oferowana usługa spełnia wymagania określone w </w:t>
      </w:r>
      <w:r w:rsidR="00C2792B">
        <w:rPr>
          <w:rFonts w:cs="Times New Roman"/>
          <w:szCs w:val="24"/>
        </w:rPr>
        <w:t>zapytaniu ofertowym</w:t>
      </w:r>
      <w:r w:rsidRPr="00960FEF">
        <w:rPr>
          <w:rFonts w:cs="Times New Roman"/>
          <w:szCs w:val="24"/>
        </w:rPr>
        <w:t xml:space="preserve">. </w:t>
      </w:r>
    </w:p>
    <w:p w14:paraId="39E6874C" w14:textId="77777777" w:rsidR="002B586A" w:rsidRPr="00960FEF" w:rsidRDefault="002B586A" w:rsidP="00960FEF">
      <w:pPr>
        <w:pStyle w:val="WW-Domylnie"/>
        <w:ind w:left="284"/>
        <w:contextualSpacing/>
        <w:jc w:val="both"/>
        <w:rPr>
          <w:rFonts w:cs="Times New Roman"/>
          <w:szCs w:val="24"/>
        </w:rPr>
      </w:pPr>
    </w:p>
    <w:p w14:paraId="5BE14959" w14:textId="77777777" w:rsidR="002B586A" w:rsidRDefault="002B586A" w:rsidP="00761D15">
      <w:pPr>
        <w:pStyle w:val="WW-Domylnie"/>
        <w:numPr>
          <w:ilvl w:val="0"/>
          <w:numId w:val="16"/>
        </w:numPr>
        <w:ind w:left="284" w:hanging="284"/>
        <w:contextualSpacing/>
        <w:jc w:val="both"/>
        <w:rPr>
          <w:rFonts w:cs="Times New Roman"/>
          <w:szCs w:val="24"/>
        </w:rPr>
      </w:pPr>
      <w:r w:rsidRPr="00960FEF">
        <w:rPr>
          <w:rFonts w:cs="Times New Roman"/>
          <w:szCs w:val="24"/>
        </w:rPr>
        <w:t xml:space="preserve">Oświadczam, że zobowiązuję się do zawarcia umowy na warunkach określonych </w:t>
      </w:r>
      <w:r w:rsidR="00960FEF">
        <w:rPr>
          <w:rFonts w:cs="Times New Roman"/>
          <w:szCs w:val="24"/>
        </w:rPr>
        <w:br/>
      </w:r>
      <w:r w:rsidRPr="00960FEF">
        <w:rPr>
          <w:rFonts w:cs="Times New Roman"/>
          <w:szCs w:val="24"/>
        </w:rPr>
        <w:t xml:space="preserve">w Istotnych postanowieniach umowy - załącznik </w:t>
      </w:r>
      <w:r w:rsidRPr="00960FEF">
        <w:rPr>
          <w:rFonts w:cs="Times New Roman"/>
          <w:color w:val="auto"/>
          <w:szCs w:val="24"/>
        </w:rPr>
        <w:t xml:space="preserve">nr </w:t>
      </w:r>
      <w:r w:rsidR="00960FEF">
        <w:rPr>
          <w:rFonts w:cs="Times New Roman"/>
          <w:color w:val="auto"/>
          <w:szCs w:val="24"/>
        </w:rPr>
        <w:t>3</w:t>
      </w:r>
      <w:r w:rsidRPr="00960FEF">
        <w:rPr>
          <w:rFonts w:cs="Times New Roman"/>
          <w:szCs w:val="24"/>
        </w:rPr>
        <w:t xml:space="preserve"> do </w:t>
      </w:r>
      <w:r w:rsidR="00C2792B">
        <w:rPr>
          <w:rFonts w:cs="Times New Roman"/>
          <w:szCs w:val="24"/>
        </w:rPr>
        <w:t>zapytania ofertowego</w:t>
      </w:r>
      <w:r w:rsidR="00960FEF">
        <w:rPr>
          <w:rFonts w:cs="Times New Roman"/>
          <w:szCs w:val="24"/>
        </w:rPr>
        <w:t>.</w:t>
      </w:r>
    </w:p>
    <w:p w14:paraId="6CC7B3E5" w14:textId="77777777" w:rsidR="002C4A3B" w:rsidRDefault="002C4A3B" w:rsidP="002C4A3B">
      <w:pPr>
        <w:pStyle w:val="Akapitzlist"/>
        <w:rPr>
          <w:szCs w:val="24"/>
        </w:rPr>
      </w:pPr>
    </w:p>
    <w:p w14:paraId="444D4CDB" w14:textId="77777777" w:rsidR="002C4A3B" w:rsidRPr="00960FEF" w:rsidRDefault="002C4A3B" w:rsidP="00761D15">
      <w:pPr>
        <w:pStyle w:val="WW-Domylnie"/>
        <w:numPr>
          <w:ilvl w:val="0"/>
          <w:numId w:val="16"/>
        </w:numPr>
        <w:ind w:left="284" w:hanging="284"/>
        <w:contextualSpacing/>
        <w:jc w:val="both"/>
        <w:rPr>
          <w:rFonts w:cs="Times New Roman"/>
          <w:szCs w:val="24"/>
        </w:rPr>
      </w:pPr>
      <w:r>
        <w:rPr>
          <w:rFonts w:cs="Times New Roman"/>
          <w:szCs w:val="24"/>
        </w:rPr>
        <w:t>Osoba do kontaktów w sprawie realizacji usługi: …………………… (imię i nazwisko</w:t>
      </w:r>
      <w:r w:rsidR="0069745F">
        <w:rPr>
          <w:rFonts w:cs="Times New Roman"/>
          <w:szCs w:val="24"/>
        </w:rPr>
        <w:t>)</w:t>
      </w:r>
      <w:r w:rsidR="00DD241D">
        <w:rPr>
          <w:rFonts w:cs="Times New Roman"/>
          <w:szCs w:val="24"/>
        </w:rPr>
        <w:t>, ……….. (nr telefonu</w:t>
      </w:r>
      <w:r>
        <w:rPr>
          <w:rFonts w:cs="Times New Roman"/>
          <w:szCs w:val="24"/>
        </w:rPr>
        <w:t>), …………………. (e-mail).</w:t>
      </w:r>
    </w:p>
    <w:p w14:paraId="648A405A" w14:textId="77777777" w:rsidR="002B586A" w:rsidRPr="00A3374F" w:rsidRDefault="002B586A" w:rsidP="00960FEF">
      <w:pPr>
        <w:pStyle w:val="WW-Domylnie"/>
        <w:contextualSpacing/>
        <w:jc w:val="both"/>
        <w:rPr>
          <w:rFonts w:cs="Times New Roman"/>
          <w:szCs w:val="24"/>
        </w:rPr>
      </w:pPr>
    </w:p>
    <w:p w14:paraId="26D3B1E3" w14:textId="77777777" w:rsidR="00A3374F" w:rsidRPr="00A3374F" w:rsidRDefault="00A3374F" w:rsidP="00761D15">
      <w:pPr>
        <w:numPr>
          <w:ilvl w:val="0"/>
          <w:numId w:val="16"/>
        </w:numPr>
        <w:tabs>
          <w:tab w:val="left" w:pos="851"/>
        </w:tabs>
        <w:spacing w:after="100" w:afterAutospacing="1"/>
        <w:ind w:left="284" w:hanging="284"/>
        <w:contextualSpacing/>
        <w:jc w:val="both"/>
        <w:rPr>
          <w:rFonts w:ascii="Times New Roman" w:hAnsi="Times New Roman"/>
          <w:sz w:val="24"/>
          <w:szCs w:val="24"/>
        </w:rPr>
      </w:pPr>
      <w:r w:rsidRPr="00A3374F">
        <w:rPr>
          <w:rFonts w:ascii="Times New Roman" w:hAnsi="Times New Roman"/>
          <w:sz w:val="24"/>
          <w:szCs w:val="24"/>
        </w:rPr>
        <w:t xml:space="preserve">Przedkładamy następujące załączniki będące integralną częścią oferty </w:t>
      </w:r>
      <w:r w:rsidRPr="00A3374F">
        <w:rPr>
          <w:rFonts w:ascii="Times New Roman" w:hAnsi="Times New Roman"/>
          <w:i/>
          <w:sz w:val="24"/>
          <w:szCs w:val="24"/>
        </w:rPr>
        <w:t>(wybrane zaznaczyć)</w:t>
      </w:r>
      <w:r w:rsidRPr="00A3374F">
        <w:rPr>
          <w:rFonts w:ascii="Times New Roman" w:hAnsi="Times New Roman"/>
          <w:sz w:val="24"/>
          <w:szCs w:val="24"/>
        </w:rPr>
        <w:t>:</w:t>
      </w:r>
    </w:p>
    <w:p w14:paraId="225C083D" w14:textId="77777777" w:rsidR="00A3374F" w:rsidRPr="0069745F" w:rsidRDefault="00A3374F" w:rsidP="00761D15">
      <w:pPr>
        <w:pStyle w:val="Akapitzlist"/>
        <w:numPr>
          <w:ilvl w:val="0"/>
          <w:numId w:val="25"/>
        </w:numPr>
        <w:tabs>
          <w:tab w:val="left" w:pos="851"/>
        </w:tabs>
        <w:ind w:left="851" w:hanging="567"/>
        <w:rPr>
          <w:szCs w:val="24"/>
        </w:rPr>
      </w:pPr>
      <w:r w:rsidRPr="0069745F">
        <w:rPr>
          <w:szCs w:val="24"/>
        </w:rPr>
        <w:lastRenderedPageBreak/>
        <w:t>Formularz cenowy (w</w:t>
      </w:r>
      <w:r w:rsidR="00DD241D">
        <w:rPr>
          <w:szCs w:val="24"/>
        </w:rPr>
        <w:t>edłu</w:t>
      </w:r>
      <w:r w:rsidRPr="0069745F">
        <w:rPr>
          <w:szCs w:val="24"/>
        </w:rPr>
        <w:t xml:space="preserve">g załącznika nr 2 do </w:t>
      </w:r>
      <w:r w:rsidR="00C2792B">
        <w:rPr>
          <w:szCs w:val="24"/>
        </w:rPr>
        <w:t>zapytania ofertowego</w:t>
      </w:r>
      <w:r w:rsidRPr="0069745F">
        <w:rPr>
          <w:szCs w:val="24"/>
        </w:rPr>
        <w:t>)</w:t>
      </w:r>
    </w:p>
    <w:p w14:paraId="3FB4DD88" w14:textId="77777777" w:rsidR="00A3374F" w:rsidRPr="0069745F" w:rsidRDefault="00A3374F" w:rsidP="00761D15">
      <w:pPr>
        <w:pStyle w:val="Akapitzlist"/>
        <w:numPr>
          <w:ilvl w:val="0"/>
          <w:numId w:val="25"/>
        </w:numPr>
        <w:tabs>
          <w:tab w:val="left" w:pos="851"/>
        </w:tabs>
        <w:ind w:left="851" w:hanging="567"/>
        <w:rPr>
          <w:szCs w:val="24"/>
        </w:rPr>
      </w:pPr>
      <w:r w:rsidRPr="0069745F">
        <w:rPr>
          <w:szCs w:val="24"/>
        </w:rPr>
        <w:t>Istotne postanowienia umowy (w</w:t>
      </w:r>
      <w:r w:rsidR="00DD241D">
        <w:rPr>
          <w:szCs w:val="24"/>
        </w:rPr>
        <w:t>edłu</w:t>
      </w:r>
      <w:r w:rsidRPr="0069745F">
        <w:rPr>
          <w:szCs w:val="24"/>
        </w:rPr>
        <w:t>g załącznika</w:t>
      </w:r>
      <w:r w:rsidR="00C2792B">
        <w:rPr>
          <w:szCs w:val="24"/>
        </w:rPr>
        <w:t xml:space="preserve"> nr 3 do zapytania ofertowego</w:t>
      </w:r>
      <w:r w:rsidRPr="0069745F">
        <w:rPr>
          <w:szCs w:val="24"/>
        </w:rPr>
        <w:t>)</w:t>
      </w:r>
    </w:p>
    <w:p w14:paraId="18A38E4A" w14:textId="77777777" w:rsidR="00A3374F" w:rsidRPr="0069745F" w:rsidRDefault="00A3374F" w:rsidP="00761D15">
      <w:pPr>
        <w:pStyle w:val="Akapitzlist"/>
        <w:numPr>
          <w:ilvl w:val="0"/>
          <w:numId w:val="25"/>
        </w:numPr>
        <w:tabs>
          <w:tab w:val="left" w:pos="851"/>
        </w:tabs>
        <w:ind w:left="851" w:hanging="567"/>
        <w:rPr>
          <w:szCs w:val="24"/>
        </w:rPr>
      </w:pPr>
      <w:r w:rsidRPr="0069745F">
        <w:rPr>
          <w:szCs w:val="24"/>
        </w:rPr>
        <w:t>Oświadczenie Wykonawcy składającego ofertę w postępowaniu (</w:t>
      </w:r>
      <w:r w:rsidR="00DD241D">
        <w:rPr>
          <w:szCs w:val="24"/>
        </w:rPr>
        <w:t>wedłu</w:t>
      </w:r>
      <w:r w:rsidRPr="0069745F">
        <w:rPr>
          <w:szCs w:val="24"/>
        </w:rPr>
        <w:t>g załącznika</w:t>
      </w:r>
      <w:r w:rsidR="00C2792B">
        <w:rPr>
          <w:szCs w:val="24"/>
        </w:rPr>
        <w:t xml:space="preserve"> nr 4 do zapytania ofertowego</w:t>
      </w:r>
      <w:r w:rsidRPr="0069745F">
        <w:rPr>
          <w:szCs w:val="24"/>
        </w:rPr>
        <w:t>)</w:t>
      </w:r>
    </w:p>
    <w:p w14:paraId="5596653A" w14:textId="77777777" w:rsidR="00A3374F" w:rsidRPr="0069745F" w:rsidRDefault="00A3374F" w:rsidP="00761D15">
      <w:pPr>
        <w:pStyle w:val="Akapitzlist"/>
        <w:numPr>
          <w:ilvl w:val="0"/>
          <w:numId w:val="25"/>
        </w:numPr>
        <w:tabs>
          <w:tab w:val="left" w:pos="851"/>
        </w:tabs>
        <w:ind w:left="851" w:hanging="567"/>
        <w:rPr>
          <w:szCs w:val="24"/>
        </w:rPr>
      </w:pPr>
      <w:r w:rsidRPr="0069745F">
        <w:rPr>
          <w:szCs w:val="24"/>
        </w:rPr>
        <w:t>Pełnomocnictwo (jeżeli jest wymagane)</w:t>
      </w:r>
    </w:p>
    <w:p w14:paraId="05B652B1" w14:textId="77777777" w:rsidR="00A3374F" w:rsidRPr="0069745F" w:rsidRDefault="00A3374F" w:rsidP="00761D15">
      <w:pPr>
        <w:pStyle w:val="Tekstpodstawowywcity3"/>
        <w:numPr>
          <w:ilvl w:val="0"/>
          <w:numId w:val="25"/>
        </w:numPr>
        <w:ind w:left="851" w:hanging="567"/>
        <w:jc w:val="both"/>
        <w:rPr>
          <w:rFonts w:ascii="Times New Roman" w:hAnsi="Times New Roman"/>
          <w:sz w:val="24"/>
          <w:szCs w:val="24"/>
        </w:rPr>
      </w:pPr>
      <w:r w:rsidRPr="0069745F">
        <w:rPr>
          <w:rFonts w:ascii="Times New Roman" w:hAnsi="Times New Roman"/>
          <w:sz w:val="24"/>
          <w:szCs w:val="24"/>
        </w:rPr>
        <w:t>Ponadto przedkładamy (należy dodać tyle wierszy</w:t>
      </w:r>
      <w:r w:rsidR="009E08FD">
        <w:rPr>
          <w:rFonts w:ascii="Times New Roman" w:hAnsi="Times New Roman"/>
          <w:sz w:val="24"/>
          <w:szCs w:val="24"/>
        </w:rPr>
        <w:t>,</w:t>
      </w:r>
      <w:r w:rsidRPr="0069745F">
        <w:rPr>
          <w:rFonts w:ascii="Times New Roman" w:hAnsi="Times New Roman"/>
          <w:sz w:val="24"/>
          <w:szCs w:val="24"/>
        </w:rPr>
        <w:t xml:space="preserve"> ile będzie konieczne):</w:t>
      </w:r>
    </w:p>
    <w:p w14:paraId="3E8F0400" w14:textId="77777777" w:rsidR="00A3374F" w:rsidRPr="00006B45" w:rsidRDefault="00A3374F" w:rsidP="00A3374F">
      <w:pPr>
        <w:spacing w:after="0"/>
        <w:rPr>
          <w:rFonts w:ascii="Arial" w:hAnsi="Arial" w:cs="Arial"/>
          <w:sz w:val="20"/>
          <w:szCs w:val="20"/>
        </w:rPr>
      </w:pPr>
      <w:r>
        <w:rPr>
          <w:rFonts w:ascii="Arial" w:hAnsi="Arial" w:cs="Arial"/>
          <w:sz w:val="20"/>
          <w:szCs w:val="20"/>
        </w:rPr>
        <w:t xml:space="preserve">      </w:t>
      </w:r>
      <w:r w:rsidRPr="00006B45">
        <w:rPr>
          <w:rFonts w:ascii="Arial" w:hAnsi="Arial" w:cs="Arial"/>
          <w:sz w:val="20"/>
          <w:szCs w:val="20"/>
        </w:rPr>
        <w:t>………………………………………………………………………………………………………………</w:t>
      </w:r>
    </w:p>
    <w:p w14:paraId="0F995A95" w14:textId="77777777" w:rsidR="002B586A" w:rsidRPr="00960FEF" w:rsidRDefault="002B586A" w:rsidP="00960FEF">
      <w:pPr>
        <w:spacing w:after="0" w:line="240" w:lineRule="auto"/>
        <w:contextualSpacing/>
        <w:jc w:val="both"/>
        <w:rPr>
          <w:rFonts w:ascii="Times New Roman" w:hAnsi="Times New Roman"/>
          <w:sz w:val="24"/>
          <w:szCs w:val="24"/>
        </w:rPr>
      </w:pPr>
    </w:p>
    <w:p w14:paraId="0934ACCC" w14:textId="77777777" w:rsidR="002B586A" w:rsidRDefault="002B586A" w:rsidP="00960FEF">
      <w:pPr>
        <w:spacing w:after="0" w:line="240" w:lineRule="auto"/>
        <w:contextualSpacing/>
        <w:jc w:val="both"/>
        <w:rPr>
          <w:rFonts w:ascii="Times New Roman" w:hAnsi="Times New Roman"/>
          <w:sz w:val="24"/>
          <w:szCs w:val="24"/>
        </w:rPr>
      </w:pPr>
    </w:p>
    <w:p w14:paraId="44D5B718" w14:textId="77777777" w:rsidR="00A3374F" w:rsidRDefault="00A3374F" w:rsidP="00960FEF">
      <w:pPr>
        <w:spacing w:after="0" w:line="240" w:lineRule="auto"/>
        <w:contextualSpacing/>
        <w:jc w:val="both"/>
        <w:rPr>
          <w:rFonts w:ascii="Times New Roman" w:hAnsi="Times New Roman"/>
          <w:sz w:val="24"/>
          <w:szCs w:val="24"/>
        </w:rPr>
      </w:pPr>
    </w:p>
    <w:p w14:paraId="55DDFB45" w14:textId="77777777" w:rsidR="00A3374F" w:rsidRPr="00960FEF" w:rsidRDefault="00A3374F" w:rsidP="00960FEF">
      <w:pPr>
        <w:spacing w:after="0" w:line="240" w:lineRule="auto"/>
        <w:contextualSpacing/>
        <w:jc w:val="both"/>
        <w:rPr>
          <w:rFonts w:ascii="Times New Roman" w:hAnsi="Times New Roman"/>
          <w:sz w:val="24"/>
          <w:szCs w:val="24"/>
        </w:rPr>
      </w:pPr>
    </w:p>
    <w:p w14:paraId="3FFD60F4" w14:textId="77777777" w:rsidR="002B586A" w:rsidRPr="00722AFF" w:rsidRDefault="002B586A" w:rsidP="002B586A">
      <w:pPr>
        <w:spacing w:after="100" w:afterAutospacing="1"/>
        <w:contextualSpacing/>
        <w:jc w:val="both"/>
        <w:rPr>
          <w:rFonts w:ascii="Times New Roman" w:hAnsi="Times New Roman"/>
        </w:rPr>
      </w:pPr>
    </w:p>
    <w:p w14:paraId="767D5724" w14:textId="77777777" w:rsidR="002B586A" w:rsidRPr="00722AFF" w:rsidRDefault="002B586A" w:rsidP="002B586A">
      <w:pPr>
        <w:tabs>
          <w:tab w:val="right" w:pos="284"/>
          <w:tab w:val="left" w:pos="408"/>
        </w:tabs>
        <w:autoSpaceDE w:val="0"/>
        <w:autoSpaceDN w:val="0"/>
        <w:adjustRightInd w:val="0"/>
        <w:contextualSpacing/>
        <w:jc w:val="both"/>
        <w:rPr>
          <w:rFonts w:ascii="Times New Roman" w:hAnsi="Times New Roman"/>
          <w:sz w:val="20"/>
          <w:szCs w:val="20"/>
        </w:rPr>
      </w:pPr>
      <w:r w:rsidRPr="00722AFF">
        <w:rPr>
          <w:rFonts w:ascii="Times New Roman" w:hAnsi="Times New Roman"/>
        </w:rPr>
        <w:t xml:space="preserve">  </w:t>
      </w:r>
      <w:r w:rsidRPr="00722AFF">
        <w:rPr>
          <w:rFonts w:ascii="Times New Roman" w:hAnsi="Times New Roman"/>
          <w:sz w:val="20"/>
          <w:szCs w:val="20"/>
        </w:rPr>
        <w:t>....................................</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Pr="00722AFF">
        <w:rPr>
          <w:rFonts w:ascii="Times New Roman" w:hAnsi="Times New Roman"/>
          <w:sz w:val="20"/>
          <w:szCs w:val="20"/>
        </w:rPr>
        <w:t>............................................</w:t>
      </w:r>
    </w:p>
    <w:p w14:paraId="4184EC80" w14:textId="77777777" w:rsidR="002B586A" w:rsidRPr="009E27BC" w:rsidRDefault="002B586A" w:rsidP="002B586A">
      <w:pPr>
        <w:rPr>
          <w:rFonts w:ascii="Times New Roman" w:hAnsi="Times New Roman"/>
        </w:rPr>
      </w:pPr>
      <w:r w:rsidRPr="009E27BC">
        <w:rPr>
          <w:rFonts w:ascii="Times New Roman" w:hAnsi="Times New Roman"/>
          <w:sz w:val="20"/>
          <w:szCs w:val="20"/>
        </w:rPr>
        <w:t xml:space="preserve">    </w:t>
      </w:r>
      <w:r>
        <w:rPr>
          <w:rFonts w:ascii="Times New Roman" w:hAnsi="Times New Roman"/>
          <w:sz w:val="20"/>
          <w:szCs w:val="20"/>
        </w:rPr>
        <w:t>(</w:t>
      </w:r>
      <w:r w:rsidRPr="009E27BC">
        <w:rPr>
          <w:rFonts w:ascii="Times New Roman" w:hAnsi="Times New Roman"/>
          <w:sz w:val="20"/>
          <w:szCs w:val="20"/>
        </w:rPr>
        <w:t>miejscowość i data</w:t>
      </w:r>
      <w:r>
        <w:rPr>
          <w:rFonts w:ascii="Times New Roman" w:hAnsi="Times New Roman"/>
          <w:sz w:val="20"/>
          <w:szCs w:val="20"/>
        </w:rPr>
        <w:t>)</w:t>
      </w:r>
      <w:r w:rsidRPr="009E27BC">
        <w:rPr>
          <w:rFonts w:ascii="Times New Roman" w:hAnsi="Times New Roman"/>
          <w:sz w:val="20"/>
          <w:szCs w:val="20"/>
        </w:rPr>
        <w:t xml:space="preserve">                                                                                          </w:t>
      </w:r>
      <w:r>
        <w:rPr>
          <w:rFonts w:ascii="Times New Roman" w:hAnsi="Times New Roman"/>
          <w:sz w:val="20"/>
          <w:szCs w:val="20"/>
        </w:rPr>
        <w:t xml:space="preserve">              (</w:t>
      </w:r>
      <w:r w:rsidRPr="009E27BC">
        <w:rPr>
          <w:rFonts w:ascii="Times New Roman" w:hAnsi="Times New Roman"/>
          <w:sz w:val="20"/>
          <w:szCs w:val="20"/>
        </w:rPr>
        <w:t>podpis Wykonawcy</w:t>
      </w:r>
      <w:r>
        <w:rPr>
          <w:rFonts w:ascii="Times New Roman" w:hAnsi="Times New Roman"/>
          <w:sz w:val="20"/>
          <w:szCs w:val="20"/>
        </w:rPr>
        <w:t>)</w:t>
      </w:r>
    </w:p>
    <w:p w14:paraId="2371BE0C" w14:textId="77777777" w:rsidR="002B586A" w:rsidRDefault="002B586A"/>
    <w:p w14:paraId="5D949A24" w14:textId="144E35E8" w:rsidR="002B586A" w:rsidRPr="008D02A6" w:rsidRDefault="002B586A" w:rsidP="008D02A6">
      <w:pPr>
        <w:pStyle w:val="Tekstpodstawowywcity3"/>
        <w:spacing w:after="100" w:afterAutospacing="1"/>
        <w:ind w:left="0"/>
        <w:contextualSpacing/>
        <w:jc w:val="right"/>
        <w:rPr>
          <w:rFonts w:ascii="Arial" w:hAnsi="Arial" w:cs="Arial"/>
          <w:sz w:val="20"/>
          <w:szCs w:val="20"/>
        </w:rPr>
      </w:pPr>
      <w:r>
        <w:br w:type="page"/>
      </w:r>
      <w:r w:rsidR="00E44C32">
        <w:rPr>
          <w:rFonts w:ascii="Times New Roman" w:hAnsi="Times New Roman"/>
          <w:sz w:val="24"/>
          <w:szCs w:val="24"/>
        </w:rPr>
        <w:lastRenderedPageBreak/>
        <w:t xml:space="preserve">IRP.ZP.271.1.10.2022                                                         </w:t>
      </w:r>
      <w:r w:rsidRPr="002B586A">
        <w:rPr>
          <w:rFonts w:ascii="Arial" w:hAnsi="Arial" w:cs="Arial"/>
          <w:i/>
          <w:sz w:val="20"/>
          <w:szCs w:val="20"/>
        </w:rPr>
        <w:t xml:space="preserve">Załącznik nr </w:t>
      </w:r>
      <w:r>
        <w:rPr>
          <w:rFonts w:ascii="Arial" w:hAnsi="Arial" w:cs="Arial"/>
          <w:i/>
          <w:sz w:val="20"/>
          <w:szCs w:val="20"/>
        </w:rPr>
        <w:t xml:space="preserve">2 </w:t>
      </w:r>
      <w:r w:rsidRPr="002B586A">
        <w:rPr>
          <w:rFonts w:ascii="Arial" w:hAnsi="Arial" w:cs="Arial"/>
          <w:i/>
          <w:sz w:val="20"/>
          <w:szCs w:val="20"/>
        </w:rPr>
        <w:t xml:space="preserve">do </w:t>
      </w:r>
      <w:r w:rsidR="00C2792B">
        <w:rPr>
          <w:rFonts w:ascii="Arial" w:hAnsi="Arial" w:cs="Arial"/>
          <w:i/>
          <w:sz w:val="20"/>
          <w:szCs w:val="20"/>
        </w:rPr>
        <w:t>zapytania ofertowego</w:t>
      </w:r>
    </w:p>
    <w:p w14:paraId="28EA315E" w14:textId="77777777" w:rsidR="002B586A" w:rsidRPr="008F5E9A" w:rsidRDefault="002B586A" w:rsidP="008F5E9A">
      <w:pPr>
        <w:autoSpaceDE w:val="0"/>
        <w:autoSpaceDN w:val="0"/>
        <w:adjustRightInd w:val="0"/>
        <w:spacing w:line="240" w:lineRule="auto"/>
        <w:jc w:val="center"/>
        <w:rPr>
          <w:rFonts w:ascii="Times New Roman" w:hAnsi="Times New Roman"/>
          <w:b/>
          <w:bCs/>
          <w:sz w:val="24"/>
          <w:szCs w:val="24"/>
        </w:rPr>
      </w:pPr>
      <w:r w:rsidRPr="008F5E9A">
        <w:rPr>
          <w:rFonts w:ascii="Times New Roman" w:hAnsi="Times New Roman"/>
          <w:b/>
          <w:bCs/>
          <w:sz w:val="24"/>
          <w:szCs w:val="24"/>
        </w:rPr>
        <w:t xml:space="preserve">Formularz cenowy </w:t>
      </w:r>
    </w:p>
    <w:p w14:paraId="3B74B845" w14:textId="77777777" w:rsidR="002B586A" w:rsidRDefault="009E08FD" w:rsidP="008F5E9A">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W poniższej tabeli</w:t>
      </w:r>
      <w:r w:rsidR="002B586A" w:rsidRPr="008F5E9A">
        <w:rPr>
          <w:rFonts w:ascii="Times New Roman" w:hAnsi="Times New Roman"/>
          <w:sz w:val="24"/>
          <w:szCs w:val="24"/>
        </w:rPr>
        <w:t xml:space="preserve"> znajdują się rodzaje przesyłek (usług pocztowych), jakie będą zlecane Wykonawcy oraz szacunkowe ilości danej korespondencji w okresie obowiązania umowy. Zamawiający przyjął szacunkowe ilości przesyłek każdego rodzaju jako podstawę do wyliczenia ceny. </w:t>
      </w:r>
      <w:r w:rsidR="002B586A" w:rsidRPr="005C135A">
        <w:rPr>
          <w:rFonts w:ascii="Times New Roman" w:hAnsi="Times New Roman"/>
          <w:sz w:val="24"/>
          <w:szCs w:val="24"/>
        </w:rPr>
        <w:t xml:space="preserve">Faktyczne ilości realizowanych przesyłek mogą odbiegać od podanych szacunkowych ilości. </w:t>
      </w:r>
      <w:r w:rsidR="002B586A" w:rsidRPr="005C135A">
        <w:rPr>
          <w:rFonts w:ascii="Times New Roman" w:hAnsi="Times New Roman"/>
          <w:bCs/>
          <w:sz w:val="24"/>
          <w:szCs w:val="24"/>
        </w:rPr>
        <w:t>Podane ilości przesyłek służą wyłącznie do wyliczenia ceny.</w:t>
      </w:r>
      <w:r w:rsidR="002B586A" w:rsidRPr="005C135A">
        <w:rPr>
          <w:rFonts w:ascii="Times New Roman" w:hAnsi="Times New Roman"/>
          <w:sz w:val="24"/>
          <w:szCs w:val="24"/>
        </w:rPr>
        <w:t xml:space="preserve"> </w:t>
      </w:r>
      <w:r w:rsidR="002B586A" w:rsidRPr="005C135A">
        <w:rPr>
          <w:rFonts w:ascii="Times New Roman" w:hAnsi="Times New Roman"/>
          <w:sz w:val="24"/>
          <w:szCs w:val="24"/>
        </w:rPr>
        <w:br/>
        <w:t xml:space="preserve">W trakcie realizacji zamówienia rozliczenia między Wykonawcą a Zamawiającym będą dokonywane na podstawie </w:t>
      </w:r>
      <w:r w:rsidR="002B586A" w:rsidRPr="005C135A">
        <w:rPr>
          <w:rFonts w:ascii="Times New Roman" w:hAnsi="Times New Roman"/>
          <w:bCs/>
          <w:sz w:val="24"/>
          <w:szCs w:val="24"/>
        </w:rPr>
        <w:t>rzeczywistych ilości</w:t>
      </w:r>
      <w:r w:rsidR="002B586A" w:rsidRPr="008F5E9A">
        <w:rPr>
          <w:rFonts w:ascii="Times New Roman" w:hAnsi="Times New Roman"/>
          <w:b/>
          <w:bCs/>
          <w:sz w:val="24"/>
          <w:szCs w:val="24"/>
        </w:rPr>
        <w:t xml:space="preserve"> </w:t>
      </w:r>
      <w:r w:rsidR="002B586A" w:rsidRPr="008F5E9A">
        <w:rPr>
          <w:rFonts w:ascii="Times New Roman" w:hAnsi="Times New Roman"/>
          <w:sz w:val="24"/>
          <w:szCs w:val="24"/>
        </w:rPr>
        <w:t>przesyłek i zwrotów, w</w:t>
      </w:r>
      <w:r w:rsidR="00DD241D">
        <w:rPr>
          <w:rFonts w:ascii="Times New Roman" w:hAnsi="Times New Roman"/>
          <w:sz w:val="24"/>
          <w:szCs w:val="24"/>
        </w:rPr>
        <w:t>edłu</w:t>
      </w:r>
      <w:r w:rsidR="002B586A" w:rsidRPr="008F5E9A">
        <w:rPr>
          <w:rFonts w:ascii="Times New Roman" w:hAnsi="Times New Roman"/>
          <w:sz w:val="24"/>
          <w:szCs w:val="24"/>
        </w:rPr>
        <w:t>g cen jednostkowych brutto określonych przez Wykonawcę w formularzu cenowym.</w:t>
      </w:r>
    </w:p>
    <w:p w14:paraId="07CDEFBC" w14:textId="77777777" w:rsidR="009C45C5" w:rsidRPr="008F5E9A" w:rsidRDefault="009C45C5" w:rsidP="008F5E9A">
      <w:pPr>
        <w:autoSpaceDE w:val="0"/>
        <w:autoSpaceDN w:val="0"/>
        <w:adjustRightInd w:val="0"/>
        <w:spacing w:line="240" w:lineRule="auto"/>
        <w:jc w:val="both"/>
        <w:rPr>
          <w:rFonts w:ascii="Times New Roman" w:hAnsi="Times New Roman"/>
          <w:sz w:val="24"/>
          <w:szCs w:val="24"/>
        </w:rPr>
      </w:pPr>
    </w:p>
    <w:p w14:paraId="0272A969" w14:textId="77777777" w:rsidR="002B586A" w:rsidRPr="008F5E9A" w:rsidRDefault="002B586A" w:rsidP="008F5E9A">
      <w:pPr>
        <w:autoSpaceDE w:val="0"/>
        <w:autoSpaceDN w:val="0"/>
        <w:adjustRightInd w:val="0"/>
        <w:spacing w:line="240" w:lineRule="auto"/>
        <w:jc w:val="both"/>
        <w:rPr>
          <w:rFonts w:ascii="Times New Roman" w:hAnsi="Times New Roman"/>
          <w:sz w:val="24"/>
          <w:szCs w:val="24"/>
        </w:rPr>
      </w:pPr>
      <w:r w:rsidRPr="008F5E9A">
        <w:rPr>
          <w:rFonts w:ascii="Times New Roman" w:hAnsi="Times New Roman"/>
          <w:sz w:val="24"/>
          <w:szCs w:val="24"/>
        </w:rPr>
        <w:t xml:space="preserve">W poszczególnych tabelach Wykonawca zobowiązany jest podać cenę jednostkową netto </w:t>
      </w:r>
      <w:r w:rsidR="008F5E9A">
        <w:rPr>
          <w:rFonts w:ascii="Times New Roman" w:hAnsi="Times New Roman"/>
          <w:sz w:val="24"/>
          <w:szCs w:val="24"/>
        </w:rPr>
        <w:br/>
      </w:r>
      <w:r w:rsidR="00DD241D">
        <w:rPr>
          <w:rFonts w:ascii="Times New Roman" w:hAnsi="Times New Roman"/>
          <w:sz w:val="24"/>
          <w:szCs w:val="24"/>
        </w:rPr>
        <w:t>w złotych, cenę jednostkową</w:t>
      </w:r>
      <w:r w:rsidRPr="008F5E9A">
        <w:rPr>
          <w:rFonts w:ascii="Times New Roman" w:hAnsi="Times New Roman"/>
          <w:sz w:val="24"/>
          <w:szCs w:val="24"/>
        </w:rPr>
        <w:t xml:space="preserve"> brutto w </w:t>
      </w:r>
      <w:r w:rsidR="00DD241D">
        <w:rPr>
          <w:rFonts w:ascii="Times New Roman" w:hAnsi="Times New Roman"/>
          <w:sz w:val="24"/>
          <w:szCs w:val="24"/>
        </w:rPr>
        <w:t>złotych</w:t>
      </w:r>
      <w:r w:rsidRPr="008F5E9A">
        <w:rPr>
          <w:rFonts w:ascii="Times New Roman" w:hAnsi="Times New Roman"/>
          <w:sz w:val="24"/>
          <w:szCs w:val="24"/>
        </w:rPr>
        <w:t xml:space="preserve"> i obliczyć wartość </w:t>
      </w:r>
      <w:r w:rsidR="00DD768F">
        <w:rPr>
          <w:rFonts w:ascii="Times New Roman" w:hAnsi="Times New Roman"/>
          <w:sz w:val="24"/>
          <w:szCs w:val="24"/>
        </w:rPr>
        <w:t xml:space="preserve">netto i </w:t>
      </w:r>
      <w:r w:rsidRPr="008F5E9A">
        <w:rPr>
          <w:rFonts w:ascii="Times New Roman" w:hAnsi="Times New Roman"/>
          <w:sz w:val="24"/>
          <w:szCs w:val="24"/>
        </w:rPr>
        <w:t>brutto za szacowaną ilość sztuk zgodnie ze</w:t>
      </w:r>
      <w:r w:rsidR="009E08FD">
        <w:rPr>
          <w:rFonts w:ascii="Times New Roman" w:hAnsi="Times New Roman"/>
          <w:sz w:val="24"/>
          <w:szCs w:val="24"/>
        </w:rPr>
        <w:t xml:space="preserve"> sposobem określonym w tabelach</w:t>
      </w:r>
      <w:r w:rsidR="00AD0D67">
        <w:rPr>
          <w:rFonts w:ascii="Times New Roman" w:hAnsi="Times New Roman"/>
          <w:sz w:val="24"/>
          <w:szCs w:val="24"/>
        </w:rPr>
        <w:t>.</w:t>
      </w:r>
      <w:r w:rsidRPr="008F5E9A">
        <w:rPr>
          <w:rFonts w:ascii="Times New Roman" w:hAnsi="Times New Roman"/>
          <w:sz w:val="24"/>
          <w:szCs w:val="24"/>
        </w:rPr>
        <w:t xml:space="preserve"> Następnie należy zsumo</w:t>
      </w:r>
      <w:r w:rsidR="00DD768F">
        <w:rPr>
          <w:rFonts w:ascii="Times New Roman" w:hAnsi="Times New Roman"/>
          <w:sz w:val="24"/>
          <w:szCs w:val="24"/>
        </w:rPr>
        <w:t>wać wszystkie wartości z kolumn</w:t>
      </w:r>
      <w:r w:rsidRPr="008F5E9A">
        <w:rPr>
          <w:rFonts w:ascii="Times New Roman" w:hAnsi="Times New Roman"/>
          <w:sz w:val="24"/>
          <w:szCs w:val="24"/>
        </w:rPr>
        <w:t xml:space="preserve"> 8</w:t>
      </w:r>
      <w:r w:rsidR="00DD768F">
        <w:rPr>
          <w:rFonts w:ascii="Times New Roman" w:hAnsi="Times New Roman"/>
          <w:sz w:val="24"/>
          <w:szCs w:val="24"/>
        </w:rPr>
        <w:t xml:space="preserve"> i 9</w:t>
      </w:r>
      <w:r w:rsidRPr="008F5E9A">
        <w:rPr>
          <w:rFonts w:ascii="Times New Roman" w:hAnsi="Times New Roman"/>
          <w:sz w:val="24"/>
          <w:szCs w:val="24"/>
        </w:rPr>
        <w:t>.</w:t>
      </w:r>
    </w:p>
    <w:p w14:paraId="03D9D7C5" w14:textId="77777777" w:rsidR="009C45C5" w:rsidRDefault="009C45C5" w:rsidP="008F5E9A">
      <w:pPr>
        <w:autoSpaceDE w:val="0"/>
        <w:autoSpaceDN w:val="0"/>
        <w:adjustRightInd w:val="0"/>
        <w:spacing w:line="240" w:lineRule="auto"/>
        <w:jc w:val="both"/>
        <w:rPr>
          <w:rFonts w:ascii="Times New Roman" w:hAnsi="Times New Roman"/>
          <w:b/>
          <w:bCs/>
          <w:sz w:val="24"/>
          <w:szCs w:val="24"/>
          <w:u w:val="single"/>
        </w:rPr>
      </w:pPr>
    </w:p>
    <w:p w14:paraId="57376401" w14:textId="77777777" w:rsidR="002B586A" w:rsidRPr="008F5E9A" w:rsidRDefault="002B586A" w:rsidP="008F5E9A">
      <w:pPr>
        <w:autoSpaceDE w:val="0"/>
        <w:autoSpaceDN w:val="0"/>
        <w:adjustRightInd w:val="0"/>
        <w:spacing w:line="240" w:lineRule="auto"/>
        <w:jc w:val="both"/>
        <w:rPr>
          <w:rFonts w:ascii="Times New Roman" w:hAnsi="Times New Roman"/>
          <w:b/>
          <w:bCs/>
          <w:sz w:val="24"/>
          <w:szCs w:val="24"/>
        </w:rPr>
      </w:pPr>
      <w:r w:rsidRPr="008F5E9A">
        <w:rPr>
          <w:rFonts w:ascii="Times New Roman" w:hAnsi="Times New Roman"/>
          <w:b/>
          <w:bCs/>
          <w:sz w:val="24"/>
          <w:szCs w:val="24"/>
          <w:u w:val="single"/>
        </w:rPr>
        <w:t>Wartoś</w:t>
      </w:r>
      <w:r w:rsidR="00552E00">
        <w:rPr>
          <w:rFonts w:ascii="Times New Roman" w:hAnsi="Times New Roman"/>
          <w:b/>
          <w:bCs/>
          <w:sz w:val="24"/>
          <w:szCs w:val="24"/>
          <w:u w:val="single"/>
        </w:rPr>
        <w:t>ci</w:t>
      </w:r>
      <w:r w:rsidR="00DD241D">
        <w:rPr>
          <w:rFonts w:ascii="Times New Roman" w:hAnsi="Times New Roman"/>
          <w:b/>
          <w:bCs/>
          <w:sz w:val="24"/>
          <w:szCs w:val="24"/>
          <w:u w:val="single"/>
        </w:rPr>
        <w:t xml:space="preserve"> te</w:t>
      </w:r>
      <w:r w:rsidRPr="008F5E9A">
        <w:rPr>
          <w:rFonts w:ascii="Times New Roman" w:hAnsi="Times New Roman"/>
          <w:b/>
          <w:bCs/>
          <w:sz w:val="24"/>
          <w:szCs w:val="24"/>
          <w:u w:val="single"/>
        </w:rPr>
        <w:t xml:space="preserve"> stanowi</w:t>
      </w:r>
      <w:r w:rsidR="00552E00">
        <w:rPr>
          <w:rFonts w:ascii="Times New Roman" w:hAnsi="Times New Roman"/>
          <w:b/>
          <w:bCs/>
          <w:sz w:val="24"/>
          <w:szCs w:val="24"/>
          <w:u w:val="single"/>
        </w:rPr>
        <w:t>ą</w:t>
      </w:r>
      <w:r w:rsidRPr="008F5E9A">
        <w:rPr>
          <w:rFonts w:ascii="Times New Roman" w:hAnsi="Times New Roman"/>
          <w:b/>
          <w:bCs/>
          <w:sz w:val="24"/>
          <w:szCs w:val="24"/>
          <w:u w:val="single"/>
        </w:rPr>
        <w:t xml:space="preserve"> cenę oferty </w:t>
      </w:r>
      <w:r w:rsidR="00552E00">
        <w:rPr>
          <w:rFonts w:ascii="Times New Roman" w:hAnsi="Times New Roman"/>
          <w:b/>
          <w:bCs/>
          <w:sz w:val="24"/>
          <w:szCs w:val="24"/>
          <w:u w:val="single"/>
        </w:rPr>
        <w:t xml:space="preserve">netto i </w:t>
      </w:r>
      <w:r w:rsidRPr="008F5E9A">
        <w:rPr>
          <w:rFonts w:ascii="Times New Roman" w:hAnsi="Times New Roman"/>
          <w:b/>
          <w:bCs/>
          <w:sz w:val="24"/>
          <w:szCs w:val="24"/>
          <w:u w:val="single"/>
        </w:rPr>
        <w:t>brutto i należy j</w:t>
      </w:r>
      <w:r w:rsidR="00552E00">
        <w:rPr>
          <w:rFonts w:ascii="Times New Roman" w:hAnsi="Times New Roman"/>
          <w:b/>
          <w:bCs/>
          <w:sz w:val="24"/>
          <w:szCs w:val="24"/>
          <w:u w:val="single"/>
        </w:rPr>
        <w:t>e</w:t>
      </w:r>
      <w:r w:rsidR="00C46CE2">
        <w:rPr>
          <w:rFonts w:ascii="Times New Roman" w:hAnsi="Times New Roman"/>
          <w:b/>
          <w:bCs/>
          <w:sz w:val="24"/>
          <w:szCs w:val="24"/>
          <w:u w:val="single"/>
        </w:rPr>
        <w:t xml:space="preserve"> przepisać do formularza </w:t>
      </w:r>
      <w:r w:rsidRPr="008F5E9A">
        <w:rPr>
          <w:rFonts w:ascii="Times New Roman" w:hAnsi="Times New Roman"/>
          <w:b/>
          <w:bCs/>
          <w:sz w:val="24"/>
          <w:szCs w:val="24"/>
          <w:u w:val="single"/>
        </w:rPr>
        <w:t>ofertowego</w:t>
      </w:r>
      <w:r w:rsidRPr="008F5E9A">
        <w:rPr>
          <w:rFonts w:ascii="Times New Roman" w:hAnsi="Times New Roman"/>
          <w:sz w:val="24"/>
          <w:szCs w:val="24"/>
        </w:rPr>
        <w:t>.</w:t>
      </w:r>
    </w:p>
    <w:p w14:paraId="0304571F" w14:textId="77777777" w:rsidR="002B586A" w:rsidRPr="008F5E9A" w:rsidRDefault="002B586A" w:rsidP="008F5E9A">
      <w:pPr>
        <w:autoSpaceDE w:val="0"/>
        <w:autoSpaceDN w:val="0"/>
        <w:adjustRightInd w:val="0"/>
        <w:spacing w:line="240" w:lineRule="auto"/>
        <w:rPr>
          <w:rFonts w:ascii="Times New Roman" w:hAnsi="Times New Roman"/>
          <w:sz w:val="24"/>
          <w:szCs w:val="24"/>
        </w:rPr>
      </w:pPr>
      <w:r w:rsidRPr="008F5E9A">
        <w:rPr>
          <w:rFonts w:ascii="Times New Roman" w:hAnsi="Times New Roman"/>
          <w:sz w:val="24"/>
          <w:szCs w:val="24"/>
        </w:rPr>
        <w:t>Kolumny 6, 7</w:t>
      </w:r>
      <w:r w:rsidR="00276769">
        <w:rPr>
          <w:rFonts w:ascii="Times New Roman" w:hAnsi="Times New Roman"/>
          <w:sz w:val="24"/>
          <w:szCs w:val="24"/>
        </w:rPr>
        <w:t>,</w:t>
      </w:r>
      <w:r w:rsidR="00A3374F">
        <w:rPr>
          <w:rFonts w:ascii="Times New Roman" w:hAnsi="Times New Roman"/>
          <w:sz w:val="24"/>
          <w:szCs w:val="24"/>
        </w:rPr>
        <w:t xml:space="preserve"> </w:t>
      </w:r>
      <w:r w:rsidR="00276769">
        <w:rPr>
          <w:rFonts w:ascii="Times New Roman" w:hAnsi="Times New Roman"/>
          <w:sz w:val="24"/>
          <w:szCs w:val="24"/>
        </w:rPr>
        <w:t>8</w:t>
      </w:r>
      <w:r w:rsidRPr="008F5E9A">
        <w:rPr>
          <w:rFonts w:ascii="Times New Roman" w:hAnsi="Times New Roman"/>
          <w:sz w:val="24"/>
          <w:szCs w:val="24"/>
        </w:rPr>
        <w:t xml:space="preserve"> i </w:t>
      </w:r>
      <w:r w:rsidR="00276769">
        <w:rPr>
          <w:rFonts w:ascii="Times New Roman" w:hAnsi="Times New Roman"/>
          <w:sz w:val="24"/>
          <w:szCs w:val="24"/>
        </w:rPr>
        <w:t>9</w:t>
      </w:r>
      <w:r w:rsidRPr="008F5E9A">
        <w:rPr>
          <w:rFonts w:ascii="Times New Roman" w:hAnsi="Times New Roman"/>
          <w:sz w:val="24"/>
          <w:szCs w:val="24"/>
        </w:rPr>
        <w:t xml:space="preserve">  wypełnia Wykonawca.</w:t>
      </w:r>
    </w:p>
    <w:p w14:paraId="588EDF81" w14:textId="77777777" w:rsidR="002B586A" w:rsidRPr="008F5E9A" w:rsidRDefault="002B586A" w:rsidP="008F5E9A">
      <w:pPr>
        <w:autoSpaceDE w:val="0"/>
        <w:autoSpaceDN w:val="0"/>
        <w:adjustRightInd w:val="0"/>
        <w:spacing w:line="240" w:lineRule="auto"/>
        <w:jc w:val="both"/>
        <w:rPr>
          <w:rFonts w:ascii="Times New Roman" w:hAnsi="Times New Roman"/>
          <w:b/>
          <w:bCs/>
          <w:sz w:val="24"/>
          <w:szCs w:val="24"/>
        </w:rPr>
      </w:pPr>
      <w:r w:rsidRPr="008F5E9A">
        <w:rPr>
          <w:rFonts w:ascii="Times New Roman" w:hAnsi="Times New Roman"/>
          <w:b/>
          <w:bCs/>
          <w:sz w:val="24"/>
          <w:szCs w:val="24"/>
        </w:rPr>
        <w:t xml:space="preserve">Przesyłki pocztowe </w:t>
      </w:r>
      <w:r w:rsidR="00552E00">
        <w:rPr>
          <w:rFonts w:ascii="Times New Roman" w:hAnsi="Times New Roman"/>
          <w:b/>
          <w:bCs/>
          <w:sz w:val="24"/>
          <w:szCs w:val="24"/>
        </w:rPr>
        <w:t xml:space="preserve">w </w:t>
      </w:r>
      <w:r w:rsidRPr="008F5E9A">
        <w:rPr>
          <w:rFonts w:ascii="Times New Roman" w:hAnsi="Times New Roman"/>
          <w:b/>
          <w:bCs/>
          <w:sz w:val="24"/>
          <w:szCs w:val="24"/>
        </w:rPr>
        <w:t>obrocie krajowym oraz ich ewentualne zwroty.</w:t>
      </w:r>
    </w:p>
    <w:p w14:paraId="7C214E40" w14:textId="77777777" w:rsidR="002B586A" w:rsidRPr="009E08FD" w:rsidRDefault="002B586A" w:rsidP="002B586A">
      <w:pPr>
        <w:pStyle w:val="Domylnie"/>
        <w:rPr>
          <w:b/>
          <w:color w:val="FF0000"/>
          <w:sz w:val="22"/>
          <w:szCs w:val="22"/>
        </w:rPr>
      </w:pPr>
    </w:p>
    <w:tbl>
      <w:tblPr>
        <w:tblW w:w="110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8"/>
        <w:gridCol w:w="1416"/>
        <w:gridCol w:w="6"/>
        <w:gridCol w:w="1127"/>
        <w:gridCol w:w="6"/>
        <w:gridCol w:w="1277"/>
        <w:gridCol w:w="1266"/>
        <w:gridCol w:w="9"/>
        <w:gridCol w:w="1408"/>
        <w:gridCol w:w="1419"/>
        <w:gridCol w:w="1278"/>
        <w:gridCol w:w="1275"/>
      </w:tblGrid>
      <w:tr w:rsidR="00814F7C" w14:paraId="2841BEB9" w14:textId="77777777" w:rsidTr="00814F7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C3DDCB"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Lp.</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2087FF"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Rodzaj przesyłki</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00DED8C" w14:textId="77777777" w:rsidR="00266AD7" w:rsidRDefault="00266AD7">
            <w:pPr>
              <w:widowControl w:val="0"/>
              <w:spacing w:after="0" w:line="240" w:lineRule="auto"/>
              <w:ind w:left="33" w:hanging="33"/>
              <w:contextualSpacing/>
              <w:jc w:val="center"/>
              <w:rPr>
                <w:rFonts w:ascii="Times New Roman" w:eastAsia="Times New Roman" w:hAnsi="Times New Roman"/>
                <w:b/>
                <w:sz w:val="20"/>
                <w:szCs w:val="20"/>
              </w:rPr>
            </w:pPr>
            <w:r>
              <w:rPr>
                <w:rFonts w:ascii="Times New Roman" w:eastAsia="Times New Roman" w:hAnsi="Times New Roman"/>
                <w:b/>
                <w:sz w:val="20"/>
                <w:szCs w:val="20"/>
              </w:rPr>
              <w:t>Format przesyłki</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15ED844" w14:textId="77777777" w:rsidR="00266AD7" w:rsidRDefault="00266AD7">
            <w:pPr>
              <w:widowControl w:val="0"/>
              <w:spacing w:after="0" w:line="240" w:lineRule="auto"/>
              <w:ind w:left="84"/>
              <w:contextualSpacing/>
              <w:jc w:val="center"/>
              <w:rPr>
                <w:rFonts w:ascii="Times New Roman" w:eastAsia="Times New Roman" w:hAnsi="Times New Roman"/>
                <w:b/>
                <w:sz w:val="20"/>
                <w:szCs w:val="20"/>
              </w:rPr>
            </w:pPr>
            <w:r>
              <w:rPr>
                <w:rFonts w:ascii="Times New Roman" w:eastAsia="Times New Roman" w:hAnsi="Times New Roman"/>
                <w:b/>
                <w:sz w:val="20"/>
                <w:szCs w:val="20"/>
              </w:rPr>
              <w:t>Waga</w:t>
            </w:r>
          </w:p>
          <w:p w14:paraId="5E9BA2AF" w14:textId="77777777" w:rsidR="00266AD7" w:rsidRDefault="00266AD7">
            <w:pPr>
              <w:widowControl w:val="0"/>
              <w:spacing w:after="0" w:line="240" w:lineRule="auto"/>
              <w:ind w:left="84"/>
              <w:contextualSpacing/>
              <w:jc w:val="center"/>
              <w:rPr>
                <w:rFonts w:ascii="Times New Roman" w:eastAsia="Times New Roman" w:hAnsi="Times New Roman"/>
                <w:b/>
                <w:sz w:val="20"/>
                <w:szCs w:val="20"/>
              </w:rPr>
            </w:pPr>
            <w:r>
              <w:rPr>
                <w:rFonts w:ascii="Times New Roman" w:eastAsia="Times New Roman" w:hAnsi="Times New Roman"/>
                <w:b/>
                <w:sz w:val="20"/>
                <w:szCs w:val="20"/>
              </w:rPr>
              <w:t>przesyłki</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BD08B1" w14:textId="091485C7" w:rsidR="00266AD7" w:rsidRDefault="00266AD7">
            <w:pPr>
              <w:widowControl w:val="0"/>
              <w:spacing w:after="0" w:line="240" w:lineRule="auto"/>
              <w:ind w:left="79"/>
              <w:contextualSpacing/>
              <w:jc w:val="center"/>
              <w:rPr>
                <w:rFonts w:ascii="Times New Roman" w:eastAsia="Times New Roman" w:hAnsi="Times New Roman"/>
                <w:b/>
                <w:sz w:val="20"/>
                <w:szCs w:val="20"/>
              </w:rPr>
            </w:pPr>
            <w:r>
              <w:rPr>
                <w:rFonts w:ascii="Times New Roman" w:eastAsia="Times New Roman" w:hAnsi="Times New Roman"/>
                <w:b/>
                <w:sz w:val="20"/>
                <w:szCs w:val="20"/>
              </w:rPr>
              <w:t xml:space="preserve">Szacowana ilość przesyłek do realizacji </w:t>
            </w:r>
            <w:r>
              <w:rPr>
                <w:rFonts w:ascii="Times New Roman" w:eastAsia="Times New Roman" w:hAnsi="Times New Roman"/>
                <w:b/>
                <w:sz w:val="20"/>
                <w:szCs w:val="20"/>
              </w:rPr>
              <w:br/>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6031E1B" w14:textId="77777777" w:rsidR="00266AD7" w:rsidRDefault="00266AD7">
            <w:pPr>
              <w:widowControl w:val="0"/>
              <w:snapToGrid w:val="0"/>
              <w:spacing w:after="0" w:line="240" w:lineRule="auto"/>
              <w:ind w:left="22"/>
              <w:contextualSpacing/>
              <w:jc w:val="center"/>
              <w:rPr>
                <w:rFonts w:ascii="Times New Roman" w:hAnsi="Times New Roman"/>
                <w:b/>
                <w:color w:val="000000"/>
                <w:sz w:val="20"/>
                <w:szCs w:val="20"/>
              </w:rPr>
            </w:pPr>
            <w:r>
              <w:rPr>
                <w:rFonts w:ascii="Times New Roman" w:hAnsi="Times New Roman"/>
                <w:b/>
                <w:color w:val="000000"/>
                <w:sz w:val="20"/>
                <w:szCs w:val="20"/>
              </w:rPr>
              <w:t>Cena jednostkowa netto</w:t>
            </w:r>
          </w:p>
          <w:p w14:paraId="50A6C74D" w14:textId="77777777" w:rsidR="00266AD7" w:rsidRDefault="00266AD7">
            <w:pPr>
              <w:widowControl w:val="0"/>
              <w:snapToGrid w:val="0"/>
              <w:spacing w:after="0" w:line="240" w:lineRule="auto"/>
              <w:ind w:left="164"/>
              <w:contextualSpacing/>
              <w:jc w:val="center"/>
              <w:rPr>
                <w:rFonts w:ascii="Times New Roman" w:hAnsi="Times New Roman"/>
                <w:b/>
                <w:color w:val="000000"/>
                <w:sz w:val="20"/>
                <w:szCs w:val="20"/>
              </w:rPr>
            </w:pPr>
            <w:r>
              <w:rPr>
                <w:rFonts w:ascii="Times New Roman" w:hAnsi="Times New Roman"/>
                <w:b/>
                <w:color w:val="000000"/>
                <w:sz w:val="20"/>
                <w:szCs w:val="20"/>
              </w:rPr>
              <w:t>(w złotych)</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38B87B" w14:textId="77777777" w:rsidR="00266AD7" w:rsidRDefault="00266AD7">
            <w:pPr>
              <w:widowControl w:val="0"/>
              <w:snapToGrid w:val="0"/>
              <w:spacing w:after="0" w:line="240" w:lineRule="auto"/>
              <w:ind w:left="22"/>
              <w:contextualSpacing/>
              <w:jc w:val="center"/>
              <w:rPr>
                <w:rFonts w:ascii="Times New Roman" w:hAnsi="Times New Roman"/>
                <w:b/>
                <w:color w:val="000000"/>
                <w:sz w:val="20"/>
                <w:szCs w:val="20"/>
              </w:rPr>
            </w:pPr>
            <w:r>
              <w:rPr>
                <w:rFonts w:ascii="Times New Roman" w:hAnsi="Times New Roman"/>
                <w:b/>
                <w:color w:val="000000"/>
                <w:sz w:val="20"/>
                <w:szCs w:val="20"/>
              </w:rPr>
              <w:t>Cena jednostkowa brutto</w:t>
            </w:r>
          </w:p>
          <w:p w14:paraId="000A028E" w14:textId="77777777" w:rsidR="00266AD7" w:rsidRDefault="00266AD7">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(w złotych)</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0BA16" w14:textId="77777777" w:rsidR="00266AD7" w:rsidRDefault="00266AD7">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Wartość</w:t>
            </w:r>
          </w:p>
          <w:p w14:paraId="6BBF8FD2" w14:textId="77777777" w:rsidR="00266AD7" w:rsidRDefault="00266AD7">
            <w:pPr>
              <w:widowControl w:val="0"/>
              <w:snapToGrid w:val="0"/>
              <w:spacing w:after="0" w:line="240" w:lineRule="auto"/>
              <w:ind w:left="34"/>
              <w:contextualSpacing/>
              <w:jc w:val="center"/>
              <w:rPr>
                <w:rFonts w:ascii="Times New Roman" w:hAnsi="Times New Roman"/>
                <w:b/>
                <w:color w:val="000000"/>
                <w:sz w:val="20"/>
                <w:szCs w:val="20"/>
              </w:rPr>
            </w:pPr>
            <w:r>
              <w:rPr>
                <w:rFonts w:ascii="Times New Roman" w:hAnsi="Times New Roman"/>
                <w:b/>
                <w:color w:val="000000"/>
                <w:sz w:val="20"/>
                <w:szCs w:val="20"/>
              </w:rPr>
              <w:t>netto</w:t>
            </w:r>
          </w:p>
          <w:p w14:paraId="2EFD4AC0" w14:textId="77777777" w:rsidR="00266AD7" w:rsidRDefault="00266AD7">
            <w:pPr>
              <w:widowControl w:val="0"/>
              <w:snapToGrid w:val="0"/>
              <w:spacing w:after="0" w:line="240" w:lineRule="auto"/>
              <w:ind w:left="34"/>
              <w:contextualSpacing/>
              <w:jc w:val="center"/>
              <w:rPr>
                <w:rFonts w:ascii="Times New Roman" w:hAnsi="Times New Roman"/>
                <w:b/>
                <w:color w:val="000000"/>
                <w:sz w:val="20"/>
                <w:szCs w:val="20"/>
              </w:rPr>
            </w:pPr>
            <w:r>
              <w:rPr>
                <w:rFonts w:ascii="Times New Roman" w:hAnsi="Times New Roman"/>
                <w:b/>
                <w:color w:val="000000"/>
                <w:sz w:val="20"/>
                <w:szCs w:val="20"/>
              </w:rPr>
              <w:t>(w złotych)</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6296B1C" w14:textId="77777777" w:rsidR="00266AD7" w:rsidRDefault="00266AD7">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Wartość</w:t>
            </w:r>
          </w:p>
          <w:p w14:paraId="3DFEF653" w14:textId="77777777" w:rsidR="00266AD7" w:rsidRDefault="00266AD7">
            <w:pPr>
              <w:widowControl w:val="0"/>
              <w:snapToGrid w:val="0"/>
              <w:spacing w:after="0" w:line="240" w:lineRule="auto"/>
              <w:ind w:left="34"/>
              <w:contextualSpacing/>
              <w:jc w:val="center"/>
              <w:rPr>
                <w:rFonts w:ascii="Times New Roman" w:hAnsi="Times New Roman"/>
                <w:b/>
                <w:color w:val="000000"/>
                <w:sz w:val="20"/>
                <w:szCs w:val="20"/>
              </w:rPr>
            </w:pPr>
            <w:r>
              <w:rPr>
                <w:rFonts w:ascii="Times New Roman" w:hAnsi="Times New Roman"/>
                <w:b/>
                <w:color w:val="000000"/>
                <w:sz w:val="20"/>
                <w:szCs w:val="20"/>
              </w:rPr>
              <w:t>brutto</w:t>
            </w:r>
          </w:p>
          <w:p w14:paraId="793CB03B" w14:textId="77777777" w:rsidR="00266AD7" w:rsidRDefault="00266AD7">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(w złotych)</w:t>
            </w:r>
          </w:p>
        </w:tc>
      </w:tr>
      <w:tr w:rsidR="00B33BB9" w14:paraId="41C7B72D" w14:textId="77777777" w:rsidTr="00814F7C">
        <w:tc>
          <w:tcPr>
            <w:tcW w:w="5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3E7946" w14:textId="77777777" w:rsidR="00B33BB9" w:rsidRDefault="00B33BB9">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BF69DD" w14:textId="77777777" w:rsidR="00B33BB9" w:rsidRDefault="00B33BB9">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2</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A4D31CE" w14:textId="77777777" w:rsidR="00B33BB9" w:rsidRDefault="00B33BB9">
            <w:pPr>
              <w:widowControl w:val="0"/>
              <w:spacing w:after="0" w:line="240" w:lineRule="auto"/>
              <w:ind w:left="33" w:hanging="33"/>
              <w:contextualSpacing/>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E7C829A" w14:textId="77777777" w:rsidR="00B33BB9" w:rsidRDefault="00B33BB9">
            <w:pPr>
              <w:widowControl w:val="0"/>
              <w:spacing w:after="0" w:line="240" w:lineRule="auto"/>
              <w:ind w:left="84"/>
              <w:contextualSpacing/>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B34D3" w14:textId="77777777" w:rsidR="00B33BB9" w:rsidRDefault="00B33BB9">
            <w:pPr>
              <w:widowControl w:val="0"/>
              <w:spacing w:after="0" w:line="240" w:lineRule="auto"/>
              <w:ind w:left="79"/>
              <w:contextualSpacing/>
              <w:jc w:val="center"/>
              <w:rPr>
                <w:rFonts w:ascii="Times New Roman" w:eastAsia="Times New Roman" w:hAnsi="Times New Roman"/>
                <w:b/>
                <w:sz w:val="20"/>
                <w:szCs w:val="20"/>
              </w:rPr>
            </w:pPr>
            <w:r>
              <w:rPr>
                <w:rFonts w:ascii="Times New Roman" w:eastAsia="Times New Roman" w:hAnsi="Times New Roman"/>
                <w:b/>
                <w:sz w:val="20"/>
                <w:szCs w:val="20"/>
              </w:rPr>
              <w:t>5</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8164543" w14:textId="77777777" w:rsidR="00B33BB9" w:rsidRDefault="00B33BB9">
            <w:pPr>
              <w:widowControl w:val="0"/>
              <w:snapToGrid w:val="0"/>
              <w:spacing w:after="0" w:line="240" w:lineRule="auto"/>
              <w:ind w:left="22"/>
              <w:contextualSpacing/>
              <w:jc w:val="center"/>
              <w:rPr>
                <w:rFonts w:ascii="Times New Roman" w:hAnsi="Times New Roman"/>
                <w:b/>
                <w:color w:val="000000"/>
                <w:sz w:val="20"/>
                <w:szCs w:val="20"/>
              </w:rPr>
            </w:pPr>
            <w:r>
              <w:rPr>
                <w:rFonts w:ascii="Times New Roman" w:hAnsi="Times New Roman"/>
                <w:b/>
                <w:color w:val="000000"/>
                <w:sz w:val="20"/>
                <w:szCs w:val="20"/>
              </w:rPr>
              <w:t>6</w:t>
            </w:r>
          </w:p>
        </w:tc>
        <w:tc>
          <w:tcPr>
            <w:tcW w:w="141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6C078A" w14:textId="77777777" w:rsidR="00B33BB9" w:rsidRDefault="00B33BB9">
            <w:pPr>
              <w:widowControl w:val="0"/>
              <w:snapToGrid w:val="0"/>
              <w:spacing w:after="0" w:line="240" w:lineRule="auto"/>
              <w:ind w:left="22"/>
              <w:contextualSpacing/>
              <w:jc w:val="center"/>
              <w:rPr>
                <w:rFonts w:ascii="Times New Roman" w:hAnsi="Times New Roman"/>
                <w:b/>
                <w:color w:val="000000"/>
                <w:sz w:val="20"/>
                <w:szCs w:val="20"/>
              </w:rPr>
            </w:pPr>
            <w:r>
              <w:rPr>
                <w:rFonts w:ascii="Times New Roman" w:hAnsi="Times New Roman"/>
                <w:b/>
                <w:color w:val="000000"/>
                <w:sz w:val="20"/>
                <w:szCs w:val="20"/>
              </w:rPr>
              <w:t>7</w:t>
            </w: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069F7B3" w14:textId="77777777" w:rsidR="00B33BB9" w:rsidRDefault="00B33BB9">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505B34" w14:textId="77777777" w:rsidR="00B33BB9" w:rsidRDefault="00B33BB9">
            <w:pPr>
              <w:widowControl w:val="0"/>
              <w:snapToGrid w:val="0"/>
              <w:spacing w:after="0" w:line="240" w:lineRule="auto"/>
              <w:ind w:left="-108"/>
              <w:contextualSpacing/>
              <w:jc w:val="center"/>
              <w:rPr>
                <w:rFonts w:ascii="Times New Roman" w:hAnsi="Times New Roman"/>
                <w:b/>
                <w:color w:val="000000"/>
                <w:sz w:val="20"/>
                <w:szCs w:val="20"/>
              </w:rPr>
            </w:pPr>
            <w:r>
              <w:rPr>
                <w:rFonts w:ascii="Times New Roman" w:hAnsi="Times New Roman"/>
                <w:b/>
                <w:color w:val="000000"/>
                <w:sz w:val="20"/>
                <w:szCs w:val="20"/>
              </w:rPr>
              <w:t>9</w:t>
            </w:r>
          </w:p>
        </w:tc>
      </w:tr>
      <w:tr w:rsidR="00814F7C" w14:paraId="4C920220"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5CB18A9"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1.</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7DC0AA"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Zwykłe ekonomiczne krajowe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2553F95"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B74FA7D"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BA7291" w14:textId="7F67C038" w:rsidR="00266AD7" w:rsidRDefault="00E66B4B">
            <w:pPr>
              <w:spacing w:after="0" w:line="240" w:lineRule="auto"/>
              <w:jc w:val="center"/>
              <w:rPr>
                <w:rFonts w:ascii="Times New Roman" w:hAnsi="Times New Roman"/>
              </w:rPr>
            </w:pPr>
            <w:r>
              <w:rPr>
                <w:rFonts w:ascii="Times New Roman" w:hAnsi="Times New Roman"/>
              </w:rPr>
              <w:t>1 148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8C9E065"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33B2539D"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5B3E8E77"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9EC62AB" w14:textId="77777777" w:rsidR="00266AD7" w:rsidRDefault="00266AD7">
            <w:pPr>
              <w:spacing w:after="0" w:line="240" w:lineRule="auto"/>
              <w:jc w:val="center"/>
              <w:rPr>
                <w:rFonts w:ascii="Times New Roman" w:hAnsi="Times New Roman"/>
                <w:color w:val="000000"/>
                <w:sz w:val="20"/>
                <w:szCs w:val="20"/>
              </w:rPr>
            </w:pPr>
          </w:p>
        </w:tc>
      </w:tr>
      <w:tr w:rsidR="00814F7C" w14:paraId="25FCBDBC"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86874D2"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6650B"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6F3F25"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9D65ADD"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68A3C1" w14:textId="4CA8143C" w:rsidR="00266AD7" w:rsidRDefault="00E66B4B">
            <w:pPr>
              <w:spacing w:after="0" w:line="240" w:lineRule="auto"/>
              <w:jc w:val="center"/>
              <w:rPr>
                <w:rFonts w:ascii="Times New Roman" w:hAnsi="Times New Roman"/>
              </w:rPr>
            </w:pPr>
            <w:r>
              <w:rPr>
                <w:rFonts w:ascii="Times New Roman" w:hAnsi="Times New Roman"/>
              </w:rPr>
              <w:t>64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C5F0A4B"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51A974B"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782AECF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1D29076" w14:textId="77777777" w:rsidR="00266AD7" w:rsidRDefault="00266AD7">
            <w:pPr>
              <w:spacing w:after="0" w:line="240" w:lineRule="auto"/>
              <w:jc w:val="center"/>
              <w:rPr>
                <w:rFonts w:ascii="Times New Roman" w:hAnsi="Times New Roman"/>
                <w:color w:val="000000"/>
                <w:sz w:val="20"/>
                <w:szCs w:val="20"/>
              </w:rPr>
            </w:pPr>
          </w:p>
        </w:tc>
      </w:tr>
      <w:tr w:rsidR="00814F7C" w14:paraId="29870718"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0797FB"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A5E6B58"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3491638"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5E61092"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16B404" w14:textId="14288C9D" w:rsidR="00266AD7" w:rsidRDefault="00E66B4B">
            <w:pPr>
              <w:spacing w:after="0" w:line="240" w:lineRule="auto"/>
              <w:jc w:val="center"/>
              <w:rPr>
                <w:rFonts w:ascii="Times New Roman" w:hAnsi="Times New Roman"/>
              </w:rPr>
            </w:pPr>
            <w:r>
              <w:rPr>
                <w:rFonts w:ascii="Times New Roman" w:hAnsi="Times New Roman"/>
              </w:rPr>
              <w:t>20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004C46A"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1EFCA82"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7738B950"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62A22D4" w14:textId="77777777" w:rsidR="00266AD7" w:rsidRDefault="00266AD7">
            <w:pPr>
              <w:spacing w:after="0" w:line="240" w:lineRule="auto"/>
              <w:jc w:val="center"/>
              <w:rPr>
                <w:rFonts w:ascii="Times New Roman" w:hAnsi="Times New Roman"/>
                <w:color w:val="000000"/>
                <w:sz w:val="20"/>
                <w:szCs w:val="20"/>
              </w:rPr>
            </w:pPr>
          </w:p>
        </w:tc>
      </w:tr>
      <w:tr w:rsidR="00814F7C" w14:paraId="32C18FBC"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C27E2A9"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2.</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12F370C"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Zwykłe priorytetowe krajowe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B5FB667"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1E56E99"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D0D40C" w14:textId="037BA223" w:rsidR="00266AD7" w:rsidRDefault="00E66B4B" w:rsidP="00B476E7">
            <w:pPr>
              <w:spacing w:after="0" w:line="240" w:lineRule="auto"/>
              <w:jc w:val="center"/>
              <w:rPr>
                <w:rFonts w:ascii="Times New Roman" w:hAnsi="Times New Roman"/>
              </w:rPr>
            </w:pPr>
            <w:r>
              <w:rPr>
                <w:rFonts w:ascii="Times New Roman" w:hAnsi="Times New Roman"/>
              </w:rPr>
              <w:t>56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63C2DA"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0D36EDA8"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0F47EBF3"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533794E" w14:textId="77777777" w:rsidR="00266AD7" w:rsidRDefault="00266AD7">
            <w:pPr>
              <w:spacing w:after="0" w:line="240" w:lineRule="auto"/>
              <w:jc w:val="center"/>
              <w:rPr>
                <w:rFonts w:ascii="Times New Roman" w:hAnsi="Times New Roman"/>
                <w:color w:val="000000"/>
                <w:sz w:val="20"/>
                <w:szCs w:val="20"/>
              </w:rPr>
            </w:pPr>
          </w:p>
        </w:tc>
      </w:tr>
      <w:tr w:rsidR="00814F7C" w14:paraId="23E1FE57"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6B3F670"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1020A0C"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6481C4A"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77229FC"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C18B74" w14:textId="79EF53F4"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0FB1FE"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3A2C1060"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477D0811"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2AB622C" w14:textId="77777777" w:rsidR="00266AD7" w:rsidRDefault="00266AD7">
            <w:pPr>
              <w:spacing w:after="0" w:line="240" w:lineRule="auto"/>
              <w:jc w:val="center"/>
              <w:rPr>
                <w:rFonts w:ascii="Times New Roman" w:hAnsi="Times New Roman"/>
                <w:color w:val="000000"/>
                <w:sz w:val="20"/>
                <w:szCs w:val="20"/>
              </w:rPr>
            </w:pPr>
          </w:p>
        </w:tc>
      </w:tr>
      <w:tr w:rsidR="00814F7C" w14:paraId="38271B2E"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E7069B"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CF52839"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14EA38"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16A6C8A"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D2D042" w14:textId="31DA69EC"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48C63EC"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68E21672"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4483F8B8"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5E97480" w14:textId="77777777" w:rsidR="00266AD7" w:rsidRDefault="00266AD7">
            <w:pPr>
              <w:spacing w:after="0" w:line="240" w:lineRule="auto"/>
              <w:jc w:val="center"/>
              <w:rPr>
                <w:rFonts w:ascii="Times New Roman" w:hAnsi="Times New Roman"/>
                <w:color w:val="000000"/>
                <w:sz w:val="20"/>
                <w:szCs w:val="20"/>
              </w:rPr>
            </w:pPr>
          </w:p>
        </w:tc>
      </w:tr>
      <w:tr w:rsidR="00814F7C" w14:paraId="0299316C"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4A94E4"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3.</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3EDF38"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 xml:space="preserve">Zwykłe priorytetowe </w:t>
            </w:r>
            <w:r>
              <w:rPr>
                <w:rFonts w:ascii="Times New Roman" w:eastAsia="Times New Roman" w:hAnsi="Times New Roman"/>
                <w:b/>
                <w:sz w:val="20"/>
                <w:szCs w:val="20"/>
              </w:rPr>
              <w:lastRenderedPageBreak/>
              <w:t>zagraniczne  (strefa A -  Europa, łącznie z Cyprem, całą Rosją i Izraelem)</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60652DE"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lastRenderedPageBreak/>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BA5DB4D"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DAEBD9" w14:textId="6207E15E" w:rsidR="00266AD7" w:rsidRDefault="00E66B4B">
            <w:pPr>
              <w:spacing w:after="0" w:line="240" w:lineRule="auto"/>
              <w:jc w:val="center"/>
              <w:rPr>
                <w:rFonts w:ascii="Times New Roman" w:hAnsi="Times New Roman"/>
              </w:rPr>
            </w:pPr>
            <w:r>
              <w:rPr>
                <w:rFonts w:ascii="Times New Roman" w:hAnsi="Times New Roman"/>
              </w:rPr>
              <w:t>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D969343"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049C4A5C"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7ADD56C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857FD32" w14:textId="77777777" w:rsidR="00266AD7" w:rsidRDefault="00266AD7">
            <w:pPr>
              <w:spacing w:after="0" w:line="240" w:lineRule="auto"/>
              <w:jc w:val="center"/>
              <w:rPr>
                <w:rFonts w:ascii="Times New Roman" w:hAnsi="Times New Roman"/>
                <w:color w:val="000000"/>
                <w:sz w:val="20"/>
                <w:szCs w:val="20"/>
              </w:rPr>
            </w:pPr>
          </w:p>
        </w:tc>
      </w:tr>
      <w:tr w:rsidR="00814F7C" w14:paraId="5AF69563"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A09AFEF"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0AF4A67"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FC63573"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1FD4323"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50 g do 100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055EB2" w14:textId="1E48FA7C"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50EA95B"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E83E7F7"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2566DBC1"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60939AD" w14:textId="77777777" w:rsidR="00266AD7" w:rsidRDefault="00266AD7">
            <w:pPr>
              <w:spacing w:after="0" w:line="240" w:lineRule="auto"/>
              <w:jc w:val="center"/>
              <w:rPr>
                <w:rFonts w:ascii="Times New Roman" w:hAnsi="Times New Roman"/>
                <w:color w:val="000000"/>
                <w:sz w:val="20"/>
                <w:szCs w:val="20"/>
              </w:rPr>
            </w:pPr>
          </w:p>
        </w:tc>
      </w:tr>
      <w:tr w:rsidR="00814F7C" w14:paraId="3127F015" w14:textId="77777777" w:rsidTr="00814F7C">
        <w:trPr>
          <w:trHeight w:val="531"/>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0CDD467"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35A3A4D"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77B6F5F"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56C495B"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100 g do 350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470A96" w14:textId="4CC0C22A"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6E1739"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707DD3C6"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26324C9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2B1FC46" w14:textId="77777777" w:rsidR="00266AD7" w:rsidRDefault="00266AD7">
            <w:pPr>
              <w:spacing w:after="0" w:line="240" w:lineRule="auto"/>
              <w:jc w:val="center"/>
              <w:rPr>
                <w:rFonts w:ascii="Times New Roman" w:hAnsi="Times New Roman"/>
                <w:color w:val="000000"/>
                <w:sz w:val="20"/>
                <w:szCs w:val="20"/>
              </w:rPr>
            </w:pPr>
          </w:p>
        </w:tc>
      </w:tr>
      <w:tr w:rsidR="00266AD7" w14:paraId="18CDAE2B"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229C6"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4.</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796A17"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ekonomiczne krajowe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E7FA68"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7E199C"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9477F" w14:textId="1FC5FE16" w:rsidR="00266AD7" w:rsidRDefault="00E66B4B">
            <w:pPr>
              <w:spacing w:after="0" w:line="240" w:lineRule="auto"/>
              <w:jc w:val="center"/>
              <w:rPr>
                <w:rFonts w:ascii="Times New Roman" w:hAnsi="Times New Roman"/>
              </w:rPr>
            </w:pPr>
            <w:r>
              <w:rPr>
                <w:rFonts w:ascii="Times New Roman" w:hAnsi="Times New Roman"/>
              </w:rPr>
              <w:t>700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28941A"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7DC66F6D"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40AD9B77"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F31E93D" w14:textId="77777777" w:rsidR="00266AD7" w:rsidRDefault="00266AD7">
            <w:pPr>
              <w:spacing w:after="0" w:line="240" w:lineRule="auto"/>
              <w:jc w:val="center"/>
              <w:rPr>
                <w:rFonts w:ascii="Times New Roman" w:hAnsi="Times New Roman"/>
                <w:color w:val="000000"/>
                <w:sz w:val="20"/>
                <w:szCs w:val="20"/>
              </w:rPr>
            </w:pPr>
          </w:p>
        </w:tc>
      </w:tr>
      <w:tr w:rsidR="00266AD7" w14:paraId="2B3887B0"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59F5567"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9C2995"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F418D0"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68BBC0"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09B42" w14:textId="7CF0DF33" w:rsidR="00266AD7" w:rsidRDefault="00E66B4B">
            <w:pPr>
              <w:spacing w:after="0" w:line="240" w:lineRule="auto"/>
              <w:jc w:val="center"/>
              <w:rPr>
                <w:rFonts w:ascii="Times New Roman" w:hAnsi="Times New Roman"/>
              </w:rPr>
            </w:pPr>
            <w:r>
              <w:rPr>
                <w:rFonts w:ascii="Times New Roman" w:hAnsi="Times New Roman"/>
              </w:rPr>
              <w:t>20</w:t>
            </w:r>
          </w:p>
          <w:p w14:paraId="38198810" w14:textId="77777777" w:rsidR="00490C29" w:rsidRDefault="00490C29">
            <w:pPr>
              <w:spacing w:after="0" w:line="240" w:lineRule="auto"/>
              <w:jc w:val="center"/>
              <w:rPr>
                <w:rFonts w:ascii="Times New Roman" w:hAnsi="Times New Roman"/>
              </w:rPr>
            </w:pPr>
          </w:p>
          <w:p w14:paraId="44F7ACEF" w14:textId="50B12D09" w:rsidR="00490C29" w:rsidRDefault="00490C29">
            <w:pPr>
              <w:spacing w:after="0" w:line="240" w:lineRule="auto"/>
              <w:jc w:val="center"/>
              <w:rPr>
                <w:rFonts w:ascii="Times New Roman" w:hAnsi="Times New Roman"/>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B23426"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0B878228"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898DED1"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A8F129" w14:textId="77777777" w:rsidR="00266AD7" w:rsidRDefault="00266AD7">
            <w:pPr>
              <w:spacing w:after="0" w:line="240" w:lineRule="auto"/>
              <w:jc w:val="center"/>
              <w:rPr>
                <w:rFonts w:ascii="Times New Roman" w:hAnsi="Times New Roman"/>
                <w:color w:val="000000"/>
                <w:sz w:val="20"/>
                <w:szCs w:val="20"/>
              </w:rPr>
            </w:pPr>
          </w:p>
        </w:tc>
      </w:tr>
      <w:tr w:rsidR="00266AD7" w14:paraId="5A46287C"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BA43F4"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CDB964"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4DEB53"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9499942"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9451A" w14:textId="5188D9AE" w:rsidR="00266AD7" w:rsidRDefault="00E66B4B">
            <w:pPr>
              <w:spacing w:after="0" w:line="240" w:lineRule="auto"/>
              <w:jc w:val="center"/>
              <w:rPr>
                <w:rFonts w:ascii="Times New Roman" w:hAnsi="Times New Roman"/>
              </w:rPr>
            </w:pPr>
            <w:r>
              <w:rPr>
                <w:rFonts w:ascii="Times New Roman" w:hAnsi="Times New Roman"/>
              </w:rPr>
              <w:t>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2CE544"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7D642DFA"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744CC94"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5690DDF" w14:textId="77777777" w:rsidR="00266AD7" w:rsidRDefault="00266AD7">
            <w:pPr>
              <w:spacing w:after="0" w:line="240" w:lineRule="auto"/>
              <w:jc w:val="center"/>
              <w:rPr>
                <w:rFonts w:ascii="Times New Roman" w:hAnsi="Times New Roman"/>
                <w:color w:val="000000"/>
                <w:sz w:val="20"/>
                <w:szCs w:val="20"/>
              </w:rPr>
            </w:pPr>
          </w:p>
        </w:tc>
      </w:tr>
      <w:tr w:rsidR="00B476E7" w14:paraId="03DF2BC0" w14:textId="77777777" w:rsidTr="004D2434">
        <w:trPr>
          <w:trHeight w:val="460"/>
        </w:trPr>
        <w:tc>
          <w:tcPr>
            <w:tcW w:w="568" w:type="dxa"/>
            <w:vMerge w:val="restart"/>
            <w:tcBorders>
              <w:top w:val="single" w:sz="4" w:space="0" w:color="auto"/>
              <w:left w:val="single" w:sz="4" w:space="0" w:color="auto"/>
              <w:right w:val="single" w:sz="4" w:space="0" w:color="auto"/>
            </w:tcBorders>
            <w:shd w:val="clear" w:color="auto" w:fill="auto"/>
            <w:vAlign w:val="center"/>
            <w:hideMark/>
          </w:tcPr>
          <w:p w14:paraId="508BFC48" w14:textId="77777777" w:rsidR="00B476E7" w:rsidRDefault="00B476E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5.</w:t>
            </w:r>
          </w:p>
        </w:tc>
        <w:tc>
          <w:tcPr>
            <w:tcW w:w="1416" w:type="dxa"/>
            <w:vMerge w:val="restart"/>
            <w:tcBorders>
              <w:top w:val="single" w:sz="4" w:space="0" w:color="auto"/>
              <w:left w:val="single" w:sz="4" w:space="0" w:color="auto"/>
              <w:right w:val="single" w:sz="4" w:space="0" w:color="auto"/>
            </w:tcBorders>
            <w:shd w:val="clear" w:color="auto" w:fill="auto"/>
            <w:vAlign w:val="center"/>
            <w:hideMark/>
          </w:tcPr>
          <w:p w14:paraId="255A2AD4" w14:textId="77777777" w:rsidR="00B476E7" w:rsidRDefault="00B476E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 xml:space="preserve">Zwroty </w:t>
            </w:r>
            <w:r>
              <w:rPr>
                <w:rFonts w:ascii="Times New Roman" w:eastAsia="Times New Roman" w:hAnsi="Times New Roman"/>
                <w:sz w:val="20"/>
                <w:szCs w:val="20"/>
              </w:rPr>
              <w:t>listów krajowych ekonomicznych poleconych</w:t>
            </w:r>
          </w:p>
        </w:tc>
        <w:tc>
          <w:tcPr>
            <w:tcW w:w="1133" w:type="dxa"/>
            <w:gridSpan w:val="2"/>
            <w:tcBorders>
              <w:top w:val="single" w:sz="4" w:space="0" w:color="auto"/>
              <w:left w:val="single" w:sz="4" w:space="0" w:color="auto"/>
              <w:right w:val="single" w:sz="4" w:space="0" w:color="auto"/>
            </w:tcBorders>
            <w:shd w:val="clear" w:color="auto" w:fill="auto"/>
            <w:vAlign w:val="center"/>
            <w:hideMark/>
          </w:tcPr>
          <w:p w14:paraId="0F29C43C" w14:textId="77777777" w:rsidR="00B476E7" w:rsidRDefault="00B476E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59F4A2" w14:textId="77777777" w:rsidR="00B476E7" w:rsidRDefault="00B476E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500g</w:t>
            </w:r>
          </w:p>
        </w:tc>
        <w:tc>
          <w:tcPr>
            <w:tcW w:w="1266" w:type="dxa"/>
            <w:tcBorders>
              <w:top w:val="single" w:sz="4" w:space="0" w:color="auto"/>
              <w:left w:val="single" w:sz="4" w:space="0" w:color="auto"/>
              <w:right w:val="single" w:sz="4" w:space="0" w:color="auto"/>
            </w:tcBorders>
            <w:shd w:val="clear" w:color="auto" w:fill="auto"/>
            <w:vAlign w:val="center"/>
            <w:hideMark/>
          </w:tcPr>
          <w:p w14:paraId="260AC597" w14:textId="51D199AB" w:rsidR="00B476E7" w:rsidRDefault="00E66B4B">
            <w:pPr>
              <w:spacing w:after="0" w:line="240" w:lineRule="auto"/>
              <w:jc w:val="center"/>
              <w:rPr>
                <w:rFonts w:ascii="Times New Roman" w:hAnsi="Times New Roman"/>
              </w:rPr>
            </w:pPr>
            <w:r>
              <w:rPr>
                <w:rFonts w:ascii="Times New Roman" w:hAnsi="Times New Roman"/>
              </w:rPr>
              <w:t>40</w:t>
            </w:r>
          </w:p>
        </w:tc>
        <w:tc>
          <w:tcPr>
            <w:tcW w:w="1417" w:type="dxa"/>
            <w:gridSpan w:val="2"/>
            <w:tcBorders>
              <w:top w:val="single" w:sz="4" w:space="0" w:color="auto"/>
              <w:left w:val="single" w:sz="4" w:space="0" w:color="auto"/>
              <w:right w:val="single" w:sz="4" w:space="0" w:color="auto"/>
            </w:tcBorders>
            <w:shd w:val="clear" w:color="auto" w:fill="auto"/>
            <w:vAlign w:val="center"/>
            <w:hideMark/>
          </w:tcPr>
          <w:p w14:paraId="064B0A6D" w14:textId="77777777" w:rsidR="00B476E7" w:rsidRDefault="00B476E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right w:val="single" w:sz="4" w:space="0" w:color="auto"/>
            </w:tcBorders>
            <w:shd w:val="clear" w:color="auto" w:fill="auto"/>
          </w:tcPr>
          <w:p w14:paraId="07DB9F8A" w14:textId="77777777" w:rsidR="00B476E7" w:rsidRDefault="00B476E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right w:val="single" w:sz="4" w:space="0" w:color="auto"/>
            </w:tcBorders>
            <w:shd w:val="clear" w:color="auto" w:fill="auto"/>
            <w:vAlign w:val="center"/>
          </w:tcPr>
          <w:p w14:paraId="0F841D7E" w14:textId="77777777" w:rsidR="00B476E7" w:rsidRDefault="00B476E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right w:val="single" w:sz="4" w:space="0" w:color="auto"/>
            </w:tcBorders>
            <w:shd w:val="clear" w:color="auto" w:fill="auto"/>
          </w:tcPr>
          <w:p w14:paraId="5A6C32A1" w14:textId="77777777" w:rsidR="00B476E7" w:rsidRDefault="00B476E7">
            <w:pPr>
              <w:spacing w:after="0" w:line="240" w:lineRule="auto"/>
              <w:jc w:val="center"/>
              <w:rPr>
                <w:rFonts w:ascii="Times New Roman" w:hAnsi="Times New Roman"/>
                <w:color w:val="000000"/>
                <w:sz w:val="20"/>
                <w:szCs w:val="20"/>
              </w:rPr>
            </w:pPr>
          </w:p>
        </w:tc>
      </w:tr>
      <w:tr w:rsidR="00B476E7" w14:paraId="5C05750B" w14:textId="77777777" w:rsidTr="004D2434">
        <w:trPr>
          <w:trHeight w:val="460"/>
        </w:trPr>
        <w:tc>
          <w:tcPr>
            <w:tcW w:w="568" w:type="dxa"/>
            <w:vMerge/>
            <w:tcBorders>
              <w:left w:val="single" w:sz="4" w:space="0" w:color="auto"/>
              <w:right w:val="single" w:sz="4" w:space="0" w:color="auto"/>
            </w:tcBorders>
            <w:shd w:val="clear" w:color="auto" w:fill="auto"/>
            <w:vAlign w:val="center"/>
            <w:hideMark/>
          </w:tcPr>
          <w:p w14:paraId="239E0F63" w14:textId="77777777" w:rsidR="00B476E7" w:rsidRDefault="00B476E7">
            <w:pPr>
              <w:widowControl w:val="0"/>
              <w:spacing w:after="0" w:line="240" w:lineRule="auto"/>
              <w:ind w:left="176" w:hanging="176"/>
              <w:contextualSpacing/>
              <w:jc w:val="center"/>
              <w:rPr>
                <w:rFonts w:ascii="Times New Roman" w:eastAsia="Times New Roman" w:hAnsi="Times New Roman"/>
                <w:b/>
                <w:sz w:val="20"/>
                <w:szCs w:val="20"/>
              </w:rPr>
            </w:pPr>
          </w:p>
        </w:tc>
        <w:tc>
          <w:tcPr>
            <w:tcW w:w="1416" w:type="dxa"/>
            <w:vMerge/>
            <w:tcBorders>
              <w:left w:val="single" w:sz="4" w:space="0" w:color="auto"/>
              <w:right w:val="single" w:sz="4" w:space="0" w:color="auto"/>
            </w:tcBorders>
            <w:shd w:val="clear" w:color="auto" w:fill="auto"/>
            <w:vAlign w:val="center"/>
            <w:hideMark/>
          </w:tcPr>
          <w:p w14:paraId="01C10A02" w14:textId="77777777" w:rsidR="00B476E7" w:rsidRDefault="00B476E7">
            <w:pPr>
              <w:widowControl w:val="0"/>
              <w:spacing w:after="0" w:line="240" w:lineRule="auto"/>
              <w:ind w:left="49"/>
              <w:contextualSpacing/>
              <w:jc w:val="center"/>
              <w:rPr>
                <w:rFonts w:ascii="Times New Roman" w:eastAsia="Times New Roman" w:hAnsi="Times New Roman"/>
                <w:b/>
                <w:sz w:val="20"/>
                <w:szCs w:val="20"/>
              </w:rPr>
            </w:pPr>
          </w:p>
        </w:tc>
        <w:tc>
          <w:tcPr>
            <w:tcW w:w="1133" w:type="dxa"/>
            <w:gridSpan w:val="2"/>
            <w:tcBorders>
              <w:left w:val="single" w:sz="4" w:space="0" w:color="auto"/>
              <w:right w:val="single" w:sz="4" w:space="0" w:color="auto"/>
            </w:tcBorders>
            <w:shd w:val="clear" w:color="auto" w:fill="auto"/>
            <w:vAlign w:val="center"/>
            <w:hideMark/>
          </w:tcPr>
          <w:p w14:paraId="65A99550" w14:textId="77777777" w:rsidR="00B476E7" w:rsidRDefault="00B476E7" w:rsidP="00A37AED">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D20CCF" w14:textId="77777777" w:rsidR="00B476E7" w:rsidRDefault="00B476E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left w:val="single" w:sz="4" w:space="0" w:color="auto"/>
              <w:right w:val="single" w:sz="4" w:space="0" w:color="auto"/>
            </w:tcBorders>
            <w:shd w:val="clear" w:color="auto" w:fill="auto"/>
            <w:vAlign w:val="center"/>
            <w:hideMark/>
          </w:tcPr>
          <w:p w14:paraId="56423D83" w14:textId="53D8204F" w:rsidR="00B476E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left w:val="single" w:sz="4" w:space="0" w:color="auto"/>
              <w:right w:val="single" w:sz="4" w:space="0" w:color="auto"/>
            </w:tcBorders>
            <w:shd w:val="clear" w:color="auto" w:fill="auto"/>
            <w:vAlign w:val="center"/>
            <w:hideMark/>
          </w:tcPr>
          <w:p w14:paraId="463E9C09" w14:textId="77777777" w:rsidR="00B476E7" w:rsidRDefault="00B476E7">
            <w:pPr>
              <w:spacing w:after="0" w:line="240" w:lineRule="auto"/>
              <w:rPr>
                <w:rFonts w:asciiTheme="minorHAnsi" w:eastAsiaTheme="minorEastAsia" w:hAnsiTheme="minorHAnsi" w:cstheme="minorBidi"/>
                <w:lang w:eastAsia="pl-PL"/>
              </w:rPr>
            </w:pPr>
          </w:p>
        </w:tc>
        <w:tc>
          <w:tcPr>
            <w:tcW w:w="1419" w:type="dxa"/>
            <w:tcBorders>
              <w:left w:val="single" w:sz="4" w:space="0" w:color="auto"/>
              <w:right w:val="single" w:sz="4" w:space="0" w:color="auto"/>
            </w:tcBorders>
            <w:shd w:val="clear" w:color="auto" w:fill="auto"/>
          </w:tcPr>
          <w:p w14:paraId="6AF4F01D" w14:textId="77777777" w:rsidR="00B476E7" w:rsidRDefault="00B476E7">
            <w:pPr>
              <w:spacing w:after="0" w:line="240" w:lineRule="auto"/>
              <w:jc w:val="center"/>
              <w:rPr>
                <w:rFonts w:ascii="Times New Roman" w:hAnsi="Times New Roman"/>
                <w:color w:val="000000"/>
                <w:sz w:val="20"/>
                <w:szCs w:val="20"/>
              </w:rPr>
            </w:pPr>
          </w:p>
        </w:tc>
        <w:tc>
          <w:tcPr>
            <w:tcW w:w="1278" w:type="dxa"/>
            <w:tcBorders>
              <w:left w:val="single" w:sz="4" w:space="0" w:color="auto"/>
              <w:right w:val="single" w:sz="4" w:space="0" w:color="auto"/>
            </w:tcBorders>
            <w:shd w:val="clear" w:color="auto" w:fill="auto"/>
            <w:vAlign w:val="center"/>
          </w:tcPr>
          <w:p w14:paraId="51AC897C" w14:textId="77777777" w:rsidR="00B476E7" w:rsidRDefault="00B476E7">
            <w:pPr>
              <w:spacing w:after="0" w:line="240" w:lineRule="auto"/>
              <w:jc w:val="center"/>
              <w:rPr>
                <w:rFonts w:ascii="Times New Roman" w:hAnsi="Times New Roman"/>
                <w:color w:val="000000"/>
                <w:sz w:val="20"/>
                <w:szCs w:val="20"/>
              </w:rPr>
            </w:pPr>
          </w:p>
        </w:tc>
        <w:tc>
          <w:tcPr>
            <w:tcW w:w="1275" w:type="dxa"/>
            <w:tcBorders>
              <w:left w:val="single" w:sz="4" w:space="0" w:color="auto"/>
              <w:right w:val="single" w:sz="4" w:space="0" w:color="auto"/>
            </w:tcBorders>
            <w:shd w:val="clear" w:color="auto" w:fill="auto"/>
          </w:tcPr>
          <w:p w14:paraId="63234B1D" w14:textId="77777777" w:rsidR="00B476E7" w:rsidRDefault="00B476E7">
            <w:pPr>
              <w:spacing w:after="0" w:line="240" w:lineRule="auto"/>
              <w:jc w:val="center"/>
              <w:rPr>
                <w:rFonts w:ascii="Times New Roman" w:hAnsi="Times New Roman"/>
                <w:color w:val="000000"/>
                <w:sz w:val="20"/>
                <w:szCs w:val="20"/>
              </w:rPr>
            </w:pPr>
          </w:p>
        </w:tc>
      </w:tr>
      <w:tr w:rsidR="00B476E7" w14:paraId="37510B84" w14:textId="77777777" w:rsidTr="004D2434">
        <w:trPr>
          <w:trHeight w:val="460"/>
        </w:trPr>
        <w:tc>
          <w:tcPr>
            <w:tcW w:w="568" w:type="dxa"/>
            <w:vMerge/>
            <w:tcBorders>
              <w:left w:val="single" w:sz="4" w:space="0" w:color="auto"/>
              <w:bottom w:val="single" w:sz="4" w:space="0" w:color="auto"/>
              <w:right w:val="single" w:sz="4" w:space="0" w:color="auto"/>
            </w:tcBorders>
            <w:shd w:val="clear" w:color="auto" w:fill="auto"/>
            <w:vAlign w:val="center"/>
            <w:hideMark/>
          </w:tcPr>
          <w:p w14:paraId="58681B35" w14:textId="77777777" w:rsidR="00B476E7" w:rsidRDefault="00B476E7">
            <w:pPr>
              <w:widowControl w:val="0"/>
              <w:spacing w:after="0" w:line="240" w:lineRule="auto"/>
              <w:ind w:left="176" w:hanging="176"/>
              <w:contextualSpacing/>
              <w:jc w:val="center"/>
              <w:rPr>
                <w:rFonts w:ascii="Times New Roman" w:eastAsia="Times New Roman" w:hAnsi="Times New Roman"/>
                <w:b/>
                <w:sz w:val="20"/>
                <w:szCs w:val="20"/>
              </w:rPr>
            </w:pPr>
          </w:p>
        </w:tc>
        <w:tc>
          <w:tcPr>
            <w:tcW w:w="1416" w:type="dxa"/>
            <w:vMerge/>
            <w:tcBorders>
              <w:left w:val="single" w:sz="4" w:space="0" w:color="auto"/>
              <w:bottom w:val="single" w:sz="4" w:space="0" w:color="auto"/>
              <w:right w:val="single" w:sz="4" w:space="0" w:color="auto"/>
            </w:tcBorders>
            <w:shd w:val="clear" w:color="auto" w:fill="auto"/>
            <w:vAlign w:val="center"/>
            <w:hideMark/>
          </w:tcPr>
          <w:p w14:paraId="2CE8B5E5" w14:textId="77777777" w:rsidR="00B476E7" w:rsidRDefault="00B476E7">
            <w:pPr>
              <w:widowControl w:val="0"/>
              <w:spacing w:after="0" w:line="240" w:lineRule="auto"/>
              <w:ind w:left="49"/>
              <w:contextualSpacing/>
              <w:jc w:val="center"/>
              <w:rPr>
                <w:rFonts w:ascii="Times New Roman" w:eastAsia="Times New Roman" w:hAnsi="Times New Roman"/>
                <w:b/>
                <w:sz w:val="20"/>
                <w:szCs w:val="20"/>
              </w:rPr>
            </w:pPr>
          </w:p>
        </w:tc>
        <w:tc>
          <w:tcPr>
            <w:tcW w:w="1133" w:type="dxa"/>
            <w:gridSpan w:val="2"/>
            <w:tcBorders>
              <w:left w:val="single" w:sz="4" w:space="0" w:color="auto"/>
              <w:bottom w:val="single" w:sz="4" w:space="0" w:color="auto"/>
              <w:right w:val="single" w:sz="4" w:space="0" w:color="auto"/>
            </w:tcBorders>
            <w:shd w:val="clear" w:color="auto" w:fill="auto"/>
            <w:vAlign w:val="center"/>
            <w:hideMark/>
          </w:tcPr>
          <w:p w14:paraId="7696CC68" w14:textId="77777777" w:rsidR="00B476E7" w:rsidRDefault="00B476E7" w:rsidP="00A37AED">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2CB728" w14:textId="77777777" w:rsidR="00B476E7" w:rsidRDefault="00B476E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left w:val="single" w:sz="4" w:space="0" w:color="auto"/>
              <w:bottom w:val="single" w:sz="4" w:space="0" w:color="auto"/>
              <w:right w:val="single" w:sz="4" w:space="0" w:color="auto"/>
            </w:tcBorders>
            <w:shd w:val="clear" w:color="auto" w:fill="auto"/>
            <w:vAlign w:val="center"/>
            <w:hideMark/>
          </w:tcPr>
          <w:p w14:paraId="587B394B" w14:textId="64536FBB" w:rsidR="00B476E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left w:val="single" w:sz="4" w:space="0" w:color="auto"/>
              <w:bottom w:val="single" w:sz="4" w:space="0" w:color="auto"/>
              <w:right w:val="single" w:sz="4" w:space="0" w:color="auto"/>
            </w:tcBorders>
            <w:shd w:val="clear" w:color="auto" w:fill="auto"/>
            <w:vAlign w:val="center"/>
            <w:hideMark/>
          </w:tcPr>
          <w:p w14:paraId="0A51E231" w14:textId="77777777" w:rsidR="00B476E7" w:rsidRDefault="00B476E7">
            <w:pPr>
              <w:spacing w:after="0" w:line="240" w:lineRule="auto"/>
              <w:rPr>
                <w:rFonts w:asciiTheme="minorHAnsi" w:eastAsiaTheme="minorEastAsia" w:hAnsiTheme="minorHAnsi" w:cstheme="minorBidi"/>
                <w:lang w:eastAsia="pl-PL"/>
              </w:rPr>
            </w:pPr>
          </w:p>
        </w:tc>
        <w:tc>
          <w:tcPr>
            <w:tcW w:w="1419" w:type="dxa"/>
            <w:tcBorders>
              <w:left w:val="single" w:sz="4" w:space="0" w:color="auto"/>
              <w:bottom w:val="single" w:sz="4" w:space="0" w:color="auto"/>
              <w:right w:val="single" w:sz="4" w:space="0" w:color="auto"/>
            </w:tcBorders>
            <w:shd w:val="clear" w:color="auto" w:fill="auto"/>
          </w:tcPr>
          <w:p w14:paraId="025F3384" w14:textId="77777777" w:rsidR="00B476E7" w:rsidRDefault="00B476E7">
            <w:pPr>
              <w:spacing w:after="0" w:line="240" w:lineRule="auto"/>
              <w:jc w:val="center"/>
              <w:rPr>
                <w:rFonts w:ascii="Times New Roman" w:hAnsi="Times New Roman"/>
                <w:color w:val="000000"/>
                <w:sz w:val="20"/>
                <w:szCs w:val="20"/>
              </w:rPr>
            </w:pPr>
          </w:p>
        </w:tc>
        <w:tc>
          <w:tcPr>
            <w:tcW w:w="1278" w:type="dxa"/>
            <w:tcBorders>
              <w:left w:val="single" w:sz="4" w:space="0" w:color="auto"/>
              <w:bottom w:val="single" w:sz="4" w:space="0" w:color="auto"/>
              <w:right w:val="single" w:sz="4" w:space="0" w:color="auto"/>
            </w:tcBorders>
            <w:shd w:val="clear" w:color="auto" w:fill="auto"/>
            <w:vAlign w:val="center"/>
          </w:tcPr>
          <w:p w14:paraId="19480DE5" w14:textId="77777777" w:rsidR="00B476E7" w:rsidRDefault="00B476E7">
            <w:pPr>
              <w:spacing w:after="0" w:line="240" w:lineRule="auto"/>
              <w:jc w:val="center"/>
              <w:rPr>
                <w:rFonts w:ascii="Times New Roman" w:hAnsi="Times New Roman"/>
                <w:color w:val="000000"/>
                <w:sz w:val="20"/>
                <w:szCs w:val="20"/>
              </w:rPr>
            </w:pPr>
          </w:p>
        </w:tc>
        <w:tc>
          <w:tcPr>
            <w:tcW w:w="1275" w:type="dxa"/>
            <w:tcBorders>
              <w:left w:val="single" w:sz="4" w:space="0" w:color="auto"/>
              <w:bottom w:val="single" w:sz="4" w:space="0" w:color="auto"/>
              <w:right w:val="single" w:sz="4" w:space="0" w:color="auto"/>
            </w:tcBorders>
            <w:shd w:val="clear" w:color="auto" w:fill="auto"/>
          </w:tcPr>
          <w:p w14:paraId="7C49D3D8" w14:textId="77777777" w:rsidR="00B476E7" w:rsidRDefault="00B476E7">
            <w:pPr>
              <w:spacing w:after="0" w:line="240" w:lineRule="auto"/>
              <w:jc w:val="center"/>
              <w:rPr>
                <w:rFonts w:ascii="Times New Roman" w:hAnsi="Times New Roman"/>
                <w:color w:val="000000"/>
                <w:sz w:val="20"/>
                <w:szCs w:val="20"/>
              </w:rPr>
            </w:pPr>
          </w:p>
        </w:tc>
      </w:tr>
      <w:tr w:rsidR="00266AD7" w14:paraId="5CE1CD56"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39F25"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6.</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D2043"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priorytetowe krajowe</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7B91AA"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90131B"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9BF50" w14:textId="3B925095" w:rsidR="00266AD7" w:rsidRDefault="00E66B4B">
            <w:pPr>
              <w:spacing w:after="0" w:line="240" w:lineRule="auto"/>
              <w:jc w:val="center"/>
              <w:rPr>
                <w:rFonts w:ascii="Times New Roman" w:hAnsi="Times New Roman"/>
              </w:rPr>
            </w:pPr>
            <w:r>
              <w:rPr>
                <w:rFonts w:ascii="Times New Roman" w:hAnsi="Times New Roman"/>
              </w:rPr>
              <w:t>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6D24FF"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203128AD"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8F226C1"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CC56C8B" w14:textId="77777777" w:rsidR="00266AD7" w:rsidRDefault="00266AD7">
            <w:pPr>
              <w:spacing w:after="0" w:line="240" w:lineRule="auto"/>
              <w:jc w:val="center"/>
              <w:rPr>
                <w:rFonts w:ascii="Times New Roman" w:hAnsi="Times New Roman"/>
                <w:color w:val="000000"/>
                <w:sz w:val="20"/>
                <w:szCs w:val="20"/>
              </w:rPr>
            </w:pPr>
          </w:p>
        </w:tc>
      </w:tr>
      <w:tr w:rsidR="00266AD7" w14:paraId="4B379570"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8F48F6"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EEF4B6"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2EC0CF"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A7A51B"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5E9D4" w14:textId="29D4AD90"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984EE0"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2816875F"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3541080"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4B099F78" w14:textId="77777777" w:rsidR="00266AD7" w:rsidRDefault="00266AD7">
            <w:pPr>
              <w:spacing w:after="0" w:line="240" w:lineRule="auto"/>
              <w:jc w:val="center"/>
              <w:rPr>
                <w:rFonts w:ascii="Times New Roman" w:hAnsi="Times New Roman"/>
                <w:color w:val="000000"/>
                <w:sz w:val="20"/>
                <w:szCs w:val="20"/>
              </w:rPr>
            </w:pPr>
          </w:p>
        </w:tc>
      </w:tr>
      <w:tr w:rsidR="00266AD7" w14:paraId="3E3B5270"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E6CC82C"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E481BB3"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5B6217"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CEF1CE"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F69CA" w14:textId="7D92A365"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2A5142"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0B7C39E1"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37C52B9B"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2269BFF" w14:textId="77777777" w:rsidR="00266AD7" w:rsidRDefault="00266AD7">
            <w:pPr>
              <w:spacing w:after="0" w:line="240" w:lineRule="auto"/>
              <w:jc w:val="center"/>
              <w:rPr>
                <w:rFonts w:ascii="Times New Roman" w:hAnsi="Times New Roman"/>
                <w:color w:val="000000"/>
                <w:sz w:val="20"/>
                <w:szCs w:val="20"/>
              </w:rPr>
            </w:pPr>
          </w:p>
        </w:tc>
      </w:tr>
      <w:tr w:rsidR="00266AD7" w14:paraId="0027C2D0"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67380"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7.</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199CB0"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ekonomiczne krajowe z ZPO</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9CE5B4"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24F517"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B773B" w14:textId="67DC07EF" w:rsidR="00266AD7" w:rsidRDefault="00E66B4B">
            <w:pPr>
              <w:spacing w:after="0" w:line="240" w:lineRule="auto"/>
              <w:jc w:val="center"/>
              <w:rPr>
                <w:rFonts w:ascii="Times New Roman" w:hAnsi="Times New Roman"/>
              </w:rPr>
            </w:pPr>
            <w:r>
              <w:rPr>
                <w:rFonts w:ascii="Times New Roman" w:hAnsi="Times New Roman"/>
              </w:rPr>
              <w:t>9 616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79E049"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099E1FCC"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2368F55"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2256886" w14:textId="77777777" w:rsidR="00266AD7" w:rsidRDefault="00266AD7">
            <w:pPr>
              <w:spacing w:after="0" w:line="240" w:lineRule="auto"/>
              <w:jc w:val="center"/>
              <w:rPr>
                <w:rFonts w:ascii="Times New Roman" w:hAnsi="Times New Roman"/>
                <w:color w:val="000000"/>
                <w:sz w:val="20"/>
                <w:szCs w:val="20"/>
              </w:rPr>
            </w:pPr>
          </w:p>
        </w:tc>
      </w:tr>
      <w:tr w:rsidR="00266AD7" w14:paraId="2C6601EC"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06948C8"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219E25F"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0E23D2"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80FC05"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0FF4A" w14:textId="382F3AD8" w:rsidR="00266AD7" w:rsidRDefault="00E66B4B">
            <w:pPr>
              <w:spacing w:after="0" w:line="240" w:lineRule="auto"/>
              <w:jc w:val="center"/>
              <w:rPr>
                <w:rFonts w:ascii="Times New Roman" w:hAnsi="Times New Roman"/>
              </w:rPr>
            </w:pPr>
            <w:r>
              <w:rPr>
                <w:rFonts w:ascii="Times New Roman" w:hAnsi="Times New Roman"/>
              </w:rPr>
              <w:t>454</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5EB1EC"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1BDC5DEA"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00B8FCE"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0698BBB7" w14:textId="77777777" w:rsidR="00266AD7" w:rsidRDefault="00266AD7">
            <w:pPr>
              <w:spacing w:after="0" w:line="240" w:lineRule="auto"/>
              <w:jc w:val="center"/>
              <w:rPr>
                <w:rFonts w:ascii="Times New Roman" w:hAnsi="Times New Roman"/>
                <w:color w:val="000000"/>
                <w:sz w:val="20"/>
                <w:szCs w:val="20"/>
              </w:rPr>
            </w:pPr>
          </w:p>
        </w:tc>
      </w:tr>
      <w:tr w:rsidR="00266AD7" w14:paraId="4525C38A"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064752D"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8F03344"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B6B1C"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78B583"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8401B" w14:textId="6E0E6737" w:rsidR="00266AD7" w:rsidRDefault="00E66B4B">
            <w:pPr>
              <w:spacing w:after="0" w:line="240" w:lineRule="auto"/>
              <w:jc w:val="center"/>
              <w:rPr>
                <w:rFonts w:ascii="Times New Roman" w:hAnsi="Times New Roman"/>
              </w:rPr>
            </w:pPr>
            <w:r>
              <w:rPr>
                <w:rFonts w:ascii="Times New Roman" w:hAnsi="Times New Roman"/>
              </w:rPr>
              <w:t>58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200A4C"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3337F22E"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0452B01F"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33B4DD4" w14:textId="77777777" w:rsidR="00266AD7" w:rsidRDefault="00266AD7">
            <w:pPr>
              <w:spacing w:after="0" w:line="240" w:lineRule="auto"/>
              <w:jc w:val="center"/>
              <w:rPr>
                <w:rFonts w:ascii="Times New Roman" w:hAnsi="Times New Roman"/>
                <w:color w:val="000000"/>
                <w:sz w:val="20"/>
                <w:szCs w:val="20"/>
              </w:rPr>
            </w:pPr>
          </w:p>
        </w:tc>
      </w:tr>
      <w:tr w:rsidR="008C7920" w14:paraId="2CE2C032" w14:textId="77777777" w:rsidTr="007C11BB">
        <w:trPr>
          <w:trHeight w:val="535"/>
        </w:trPr>
        <w:tc>
          <w:tcPr>
            <w:tcW w:w="568" w:type="dxa"/>
            <w:vMerge w:val="restart"/>
            <w:tcBorders>
              <w:top w:val="single" w:sz="4" w:space="0" w:color="auto"/>
              <w:left w:val="single" w:sz="4" w:space="0" w:color="auto"/>
              <w:right w:val="single" w:sz="4" w:space="0" w:color="auto"/>
            </w:tcBorders>
            <w:shd w:val="clear" w:color="auto" w:fill="auto"/>
            <w:vAlign w:val="center"/>
            <w:hideMark/>
          </w:tcPr>
          <w:p w14:paraId="54CB52FB" w14:textId="77777777" w:rsidR="008C7920" w:rsidRDefault="008C7920">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8.</w:t>
            </w:r>
          </w:p>
        </w:tc>
        <w:tc>
          <w:tcPr>
            <w:tcW w:w="1416" w:type="dxa"/>
            <w:vMerge w:val="restart"/>
            <w:tcBorders>
              <w:top w:val="single" w:sz="4" w:space="0" w:color="auto"/>
              <w:left w:val="single" w:sz="4" w:space="0" w:color="auto"/>
              <w:right w:val="single" w:sz="4" w:space="0" w:color="auto"/>
            </w:tcBorders>
            <w:shd w:val="clear" w:color="auto" w:fill="auto"/>
            <w:vAlign w:val="center"/>
            <w:hideMark/>
          </w:tcPr>
          <w:p w14:paraId="173B5CD3" w14:textId="77777777" w:rsidR="008C7920" w:rsidRDefault="008C7920">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 xml:space="preserve">Zwroty </w:t>
            </w:r>
            <w:r>
              <w:rPr>
                <w:rFonts w:ascii="Times New Roman" w:eastAsia="Times New Roman" w:hAnsi="Times New Roman"/>
                <w:sz w:val="20"/>
                <w:szCs w:val="20"/>
              </w:rPr>
              <w:t xml:space="preserve">listów krajowych ekonomicznych poleconych </w:t>
            </w:r>
            <w:r>
              <w:rPr>
                <w:rFonts w:ascii="Times New Roman" w:eastAsia="Times New Roman" w:hAnsi="Times New Roman"/>
                <w:sz w:val="20"/>
                <w:szCs w:val="20"/>
              </w:rPr>
              <w:br/>
              <w:t>z ZPO</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64C4DF" w14:textId="77777777" w:rsidR="008C7920" w:rsidRDefault="008C7920">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right w:val="single" w:sz="4" w:space="0" w:color="auto"/>
            </w:tcBorders>
            <w:shd w:val="clear" w:color="auto" w:fill="auto"/>
            <w:vAlign w:val="center"/>
            <w:hideMark/>
          </w:tcPr>
          <w:p w14:paraId="43E17E05" w14:textId="77777777" w:rsidR="008C7920" w:rsidRDefault="008C7920">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right w:val="single" w:sz="4" w:space="0" w:color="auto"/>
            </w:tcBorders>
            <w:shd w:val="clear" w:color="auto" w:fill="auto"/>
            <w:vAlign w:val="center"/>
            <w:hideMark/>
          </w:tcPr>
          <w:p w14:paraId="3CAC6BF2" w14:textId="3157F90F" w:rsidR="008C7920" w:rsidRPr="008C7920" w:rsidRDefault="00E66B4B">
            <w:pPr>
              <w:spacing w:after="0" w:line="240" w:lineRule="auto"/>
              <w:jc w:val="center"/>
              <w:rPr>
                <w:rFonts w:ascii="Times New Roman" w:hAnsi="Times New Roman"/>
                <w:sz w:val="20"/>
                <w:szCs w:val="20"/>
              </w:rPr>
            </w:pPr>
            <w:r>
              <w:rPr>
                <w:rFonts w:ascii="Times New Roman" w:hAnsi="Times New Roman"/>
                <w:sz w:val="20"/>
                <w:szCs w:val="20"/>
              </w:rPr>
              <w:t>532</w:t>
            </w:r>
          </w:p>
        </w:tc>
        <w:tc>
          <w:tcPr>
            <w:tcW w:w="1417" w:type="dxa"/>
            <w:gridSpan w:val="2"/>
            <w:tcBorders>
              <w:top w:val="single" w:sz="4" w:space="0" w:color="auto"/>
              <w:left w:val="single" w:sz="4" w:space="0" w:color="auto"/>
              <w:right w:val="single" w:sz="4" w:space="0" w:color="auto"/>
            </w:tcBorders>
            <w:shd w:val="clear" w:color="auto" w:fill="auto"/>
            <w:vAlign w:val="center"/>
            <w:hideMark/>
          </w:tcPr>
          <w:p w14:paraId="3DB5EC7E" w14:textId="77777777" w:rsidR="008C7920" w:rsidRDefault="008C7920">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right w:val="single" w:sz="4" w:space="0" w:color="auto"/>
            </w:tcBorders>
            <w:shd w:val="clear" w:color="auto" w:fill="auto"/>
          </w:tcPr>
          <w:p w14:paraId="073E85DA" w14:textId="77777777" w:rsidR="008C7920" w:rsidRDefault="008C7920">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right w:val="single" w:sz="4" w:space="0" w:color="auto"/>
            </w:tcBorders>
            <w:shd w:val="clear" w:color="auto" w:fill="auto"/>
            <w:vAlign w:val="center"/>
          </w:tcPr>
          <w:p w14:paraId="04A1BB24" w14:textId="77777777" w:rsidR="008C7920" w:rsidRDefault="008C7920">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right w:val="single" w:sz="4" w:space="0" w:color="auto"/>
            </w:tcBorders>
            <w:shd w:val="clear" w:color="auto" w:fill="auto"/>
          </w:tcPr>
          <w:p w14:paraId="4B94F75E" w14:textId="77777777" w:rsidR="008C7920" w:rsidRDefault="008C7920">
            <w:pPr>
              <w:spacing w:after="0" w:line="240" w:lineRule="auto"/>
              <w:jc w:val="center"/>
              <w:rPr>
                <w:rFonts w:ascii="Times New Roman" w:hAnsi="Times New Roman"/>
                <w:color w:val="000000"/>
                <w:sz w:val="20"/>
                <w:szCs w:val="20"/>
              </w:rPr>
            </w:pPr>
          </w:p>
        </w:tc>
      </w:tr>
      <w:tr w:rsidR="008C7920" w14:paraId="24EAB82A" w14:textId="77777777" w:rsidTr="007C11BB">
        <w:trPr>
          <w:trHeight w:val="535"/>
        </w:trPr>
        <w:tc>
          <w:tcPr>
            <w:tcW w:w="568" w:type="dxa"/>
            <w:vMerge/>
            <w:tcBorders>
              <w:left w:val="single" w:sz="4" w:space="0" w:color="auto"/>
              <w:right w:val="single" w:sz="4" w:space="0" w:color="auto"/>
            </w:tcBorders>
            <w:shd w:val="clear" w:color="auto" w:fill="auto"/>
            <w:vAlign w:val="center"/>
            <w:hideMark/>
          </w:tcPr>
          <w:p w14:paraId="11F3F8FC" w14:textId="77777777" w:rsidR="008C7920" w:rsidRDefault="008C7920">
            <w:pPr>
              <w:widowControl w:val="0"/>
              <w:spacing w:after="0" w:line="240" w:lineRule="auto"/>
              <w:ind w:left="176" w:hanging="176"/>
              <w:contextualSpacing/>
              <w:jc w:val="center"/>
              <w:rPr>
                <w:rFonts w:ascii="Times New Roman" w:eastAsia="Times New Roman" w:hAnsi="Times New Roman"/>
                <w:b/>
                <w:sz w:val="20"/>
                <w:szCs w:val="20"/>
              </w:rPr>
            </w:pPr>
          </w:p>
        </w:tc>
        <w:tc>
          <w:tcPr>
            <w:tcW w:w="1416" w:type="dxa"/>
            <w:vMerge/>
            <w:tcBorders>
              <w:left w:val="single" w:sz="4" w:space="0" w:color="auto"/>
              <w:right w:val="single" w:sz="4" w:space="0" w:color="auto"/>
            </w:tcBorders>
            <w:shd w:val="clear" w:color="auto" w:fill="auto"/>
            <w:vAlign w:val="center"/>
            <w:hideMark/>
          </w:tcPr>
          <w:p w14:paraId="57A3A593" w14:textId="77777777" w:rsidR="008C7920" w:rsidRDefault="008C7920">
            <w:pPr>
              <w:widowControl w:val="0"/>
              <w:spacing w:after="0" w:line="240" w:lineRule="auto"/>
              <w:ind w:left="49"/>
              <w:contextualSpacing/>
              <w:jc w:val="center"/>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13E3ED" w14:textId="77777777" w:rsidR="008C7920" w:rsidRDefault="008C7920" w:rsidP="00A37AED">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left w:val="single" w:sz="4" w:space="0" w:color="auto"/>
              <w:right w:val="single" w:sz="4" w:space="0" w:color="auto"/>
            </w:tcBorders>
            <w:shd w:val="clear" w:color="auto" w:fill="auto"/>
            <w:vAlign w:val="center"/>
            <w:hideMark/>
          </w:tcPr>
          <w:p w14:paraId="621BC7AC" w14:textId="77777777" w:rsidR="008C7920" w:rsidRDefault="008C7920" w:rsidP="00A37AED">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left w:val="single" w:sz="4" w:space="0" w:color="auto"/>
              <w:right w:val="single" w:sz="4" w:space="0" w:color="auto"/>
            </w:tcBorders>
            <w:shd w:val="clear" w:color="auto" w:fill="auto"/>
            <w:vAlign w:val="center"/>
            <w:hideMark/>
          </w:tcPr>
          <w:p w14:paraId="5EC803C0" w14:textId="22126282" w:rsidR="008C7920" w:rsidRPr="008C7920" w:rsidRDefault="00E66B4B">
            <w:pPr>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gridSpan w:val="2"/>
            <w:tcBorders>
              <w:left w:val="single" w:sz="4" w:space="0" w:color="auto"/>
              <w:right w:val="single" w:sz="4" w:space="0" w:color="auto"/>
            </w:tcBorders>
            <w:shd w:val="clear" w:color="auto" w:fill="auto"/>
            <w:vAlign w:val="center"/>
            <w:hideMark/>
          </w:tcPr>
          <w:p w14:paraId="3A44B6AA" w14:textId="77777777" w:rsidR="008C7920" w:rsidRDefault="008C7920">
            <w:pPr>
              <w:spacing w:after="0" w:line="240" w:lineRule="auto"/>
              <w:rPr>
                <w:rFonts w:asciiTheme="minorHAnsi" w:eastAsiaTheme="minorEastAsia" w:hAnsiTheme="minorHAnsi" w:cstheme="minorBidi"/>
                <w:lang w:eastAsia="pl-PL"/>
              </w:rPr>
            </w:pPr>
          </w:p>
        </w:tc>
        <w:tc>
          <w:tcPr>
            <w:tcW w:w="1419" w:type="dxa"/>
            <w:tcBorders>
              <w:left w:val="single" w:sz="4" w:space="0" w:color="auto"/>
              <w:right w:val="single" w:sz="4" w:space="0" w:color="auto"/>
            </w:tcBorders>
            <w:shd w:val="clear" w:color="auto" w:fill="auto"/>
          </w:tcPr>
          <w:p w14:paraId="79207065" w14:textId="77777777" w:rsidR="008C7920" w:rsidRDefault="008C7920">
            <w:pPr>
              <w:spacing w:after="0" w:line="240" w:lineRule="auto"/>
              <w:jc w:val="center"/>
              <w:rPr>
                <w:rFonts w:ascii="Times New Roman" w:hAnsi="Times New Roman"/>
                <w:color w:val="000000"/>
                <w:sz w:val="20"/>
                <w:szCs w:val="20"/>
              </w:rPr>
            </w:pPr>
          </w:p>
        </w:tc>
        <w:tc>
          <w:tcPr>
            <w:tcW w:w="1278" w:type="dxa"/>
            <w:tcBorders>
              <w:left w:val="single" w:sz="4" w:space="0" w:color="auto"/>
              <w:right w:val="single" w:sz="4" w:space="0" w:color="auto"/>
            </w:tcBorders>
            <w:shd w:val="clear" w:color="auto" w:fill="auto"/>
            <w:vAlign w:val="center"/>
          </w:tcPr>
          <w:p w14:paraId="6C84CE52" w14:textId="77777777" w:rsidR="008C7920" w:rsidRDefault="008C7920">
            <w:pPr>
              <w:spacing w:after="0" w:line="240" w:lineRule="auto"/>
              <w:jc w:val="center"/>
              <w:rPr>
                <w:rFonts w:ascii="Times New Roman" w:hAnsi="Times New Roman"/>
                <w:color w:val="000000"/>
                <w:sz w:val="20"/>
                <w:szCs w:val="20"/>
              </w:rPr>
            </w:pPr>
          </w:p>
        </w:tc>
        <w:tc>
          <w:tcPr>
            <w:tcW w:w="1275" w:type="dxa"/>
            <w:tcBorders>
              <w:left w:val="single" w:sz="4" w:space="0" w:color="auto"/>
              <w:right w:val="single" w:sz="4" w:space="0" w:color="auto"/>
            </w:tcBorders>
            <w:shd w:val="clear" w:color="auto" w:fill="auto"/>
          </w:tcPr>
          <w:p w14:paraId="3DEC14E7" w14:textId="77777777" w:rsidR="008C7920" w:rsidRDefault="008C7920">
            <w:pPr>
              <w:spacing w:after="0" w:line="240" w:lineRule="auto"/>
              <w:jc w:val="center"/>
              <w:rPr>
                <w:rFonts w:ascii="Times New Roman" w:hAnsi="Times New Roman"/>
                <w:color w:val="000000"/>
                <w:sz w:val="20"/>
                <w:szCs w:val="20"/>
              </w:rPr>
            </w:pPr>
          </w:p>
        </w:tc>
      </w:tr>
      <w:tr w:rsidR="008C7920" w14:paraId="194EB223" w14:textId="77777777" w:rsidTr="007C11BB">
        <w:trPr>
          <w:trHeight w:val="535"/>
        </w:trPr>
        <w:tc>
          <w:tcPr>
            <w:tcW w:w="568" w:type="dxa"/>
            <w:vMerge/>
            <w:tcBorders>
              <w:left w:val="single" w:sz="4" w:space="0" w:color="auto"/>
              <w:bottom w:val="single" w:sz="4" w:space="0" w:color="auto"/>
              <w:right w:val="single" w:sz="4" w:space="0" w:color="auto"/>
            </w:tcBorders>
            <w:shd w:val="clear" w:color="auto" w:fill="auto"/>
            <w:vAlign w:val="center"/>
            <w:hideMark/>
          </w:tcPr>
          <w:p w14:paraId="5BA7D95B" w14:textId="77777777" w:rsidR="008C7920" w:rsidRDefault="008C7920">
            <w:pPr>
              <w:widowControl w:val="0"/>
              <w:spacing w:after="0" w:line="240" w:lineRule="auto"/>
              <w:ind w:left="176" w:hanging="176"/>
              <w:contextualSpacing/>
              <w:jc w:val="center"/>
              <w:rPr>
                <w:rFonts w:ascii="Times New Roman" w:eastAsia="Times New Roman" w:hAnsi="Times New Roman"/>
                <w:b/>
                <w:sz w:val="20"/>
                <w:szCs w:val="20"/>
              </w:rPr>
            </w:pPr>
          </w:p>
        </w:tc>
        <w:tc>
          <w:tcPr>
            <w:tcW w:w="1416" w:type="dxa"/>
            <w:vMerge/>
            <w:tcBorders>
              <w:left w:val="single" w:sz="4" w:space="0" w:color="auto"/>
              <w:bottom w:val="single" w:sz="4" w:space="0" w:color="auto"/>
              <w:right w:val="single" w:sz="4" w:space="0" w:color="auto"/>
            </w:tcBorders>
            <w:shd w:val="clear" w:color="auto" w:fill="auto"/>
            <w:vAlign w:val="center"/>
            <w:hideMark/>
          </w:tcPr>
          <w:p w14:paraId="514A5771" w14:textId="77777777" w:rsidR="008C7920" w:rsidRDefault="008C7920">
            <w:pPr>
              <w:widowControl w:val="0"/>
              <w:spacing w:after="0" w:line="240" w:lineRule="auto"/>
              <w:ind w:left="49"/>
              <w:contextualSpacing/>
              <w:jc w:val="center"/>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096CA8" w14:textId="77777777" w:rsidR="008C7920" w:rsidRDefault="008C7920" w:rsidP="00A37AED">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left w:val="single" w:sz="4" w:space="0" w:color="auto"/>
              <w:bottom w:val="single" w:sz="4" w:space="0" w:color="auto"/>
              <w:right w:val="single" w:sz="4" w:space="0" w:color="auto"/>
            </w:tcBorders>
            <w:shd w:val="clear" w:color="auto" w:fill="auto"/>
            <w:vAlign w:val="center"/>
            <w:hideMark/>
          </w:tcPr>
          <w:p w14:paraId="009A445F" w14:textId="77777777" w:rsidR="008C7920" w:rsidRDefault="008C7920" w:rsidP="00A37AED">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left w:val="single" w:sz="4" w:space="0" w:color="auto"/>
              <w:bottom w:val="single" w:sz="4" w:space="0" w:color="auto"/>
              <w:right w:val="single" w:sz="4" w:space="0" w:color="auto"/>
            </w:tcBorders>
            <w:shd w:val="clear" w:color="auto" w:fill="auto"/>
            <w:vAlign w:val="center"/>
            <w:hideMark/>
          </w:tcPr>
          <w:p w14:paraId="393DB419" w14:textId="325ABAAD" w:rsidR="008C7920" w:rsidRPr="008C7920" w:rsidRDefault="00E66B4B">
            <w:pPr>
              <w:spacing w:after="0" w:line="240" w:lineRule="auto"/>
              <w:jc w:val="center"/>
              <w:rPr>
                <w:rFonts w:ascii="Times New Roman" w:hAnsi="Times New Roman"/>
                <w:sz w:val="20"/>
                <w:szCs w:val="20"/>
              </w:rPr>
            </w:pPr>
            <w:r>
              <w:rPr>
                <w:rFonts w:ascii="Times New Roman" w:hAnsi="Times New Roman"/>
                <w:sz w:val="20"/>
                <w:szCs w:val="20"/>
              </w:rPr>
              <w:t>2</w:t>
            </w:r>
          </w:p>
        </w:tc>
        <w:tc>
          <w:tcPr>
            <w:tcW w:w="1417" w:type="dxa"/>
            <w:gridSpan w:val="2"/>
            <w:tcBorders>
              <w:left w:val="single" w:sz="4" w:space="0" w:color="auto"/>
              <w:bottom w:val="single" w:sz="4" w:space="0" w:color="auto"/>
              <w:right w:val="single" w:sz="4" w:space="0" w:color="auto"/>
            </w:tcBorders>
            <w:shd w:val="clear" w:color="auto" w:fill="auto"/>
            <w:vAlign w:val="center"/>
            <w:hideMark/>
          </w:tcPr>
          <w:p w14:paraId="0F32F6C8" w14:textId="77777777" w:rsidR="008C7920" w:rsidRDefault="008C7920">
            <w:pPr>
              <w:spacing w:after="0" w:line="240" w:lineRule="auto"/>
              <w:rPr>
                <w:rFonts w:asciiTheme="minorHAnsi" w:eastAsiaTheme="minorEastAsia" w:hAnsiTheme="minorHAnsi" w:cstheme="minorBidi"/>
                <w:lang w:eastAsia="pl-PL"/>
              </w:rPr>
            </w:pPr>
          </w:p>
        </w:tc>
        <w:tc>
          <w:tcPr>
            <w:tcW w:w="1419" w:type="dxa"/>
            <w:tcBorders>
              <w:left w:val="single" w:sz="4" w:space="0" w:color="auto"/>
              <w:bottom w:val="single" w:sz="4" w:space="0" w:color="auto"/>
              <w:right w:val="single" w:sz="4" w:space="0" w:color="auto"/>
            </w:tcBorders>
            <w:shd w:val="clear" w:color="auto" w:fill="auto"/>
          </w:tcPr>
          <w:p w14:paraId="3132117A" w14:textId="77777777" w:rsidR="008C7920" w:rsidRDefault="008C7920">
            <w:pPr>
              <w:spacing w:after="0" w:line="240" w:lineRule="auto"/>
              <w:jc w:val="center"/>
              <w:rPr>
                <w:rFonts w:ascii="Times New Roman" w:hAnsi="Times New Roman"/>
                <w:color w:val="000000"/>
                <w:sz w:val="20"/>
                <w:szCs w:val="20"/>
              </w:rPr>
            </w:pPr>
          </w:p>
        </w:tc>
        <w:tc>
          <w:tcPr>
            <w:tcW w:w="1278" w:type="dxa"/>
            <w:tcBorders>
              <w:left w:val="single" w:sz="4" w:space="0" w:color="auto"/>
              <w:bottom w:val="single" w:sz="4" w:space="0" w:color="auto"/>
              <w:right w:val="single" w:sz="4" w:space="0" w:color="auto"/>
            </w:tcBorders>
            <w:shd w:val="clear" w:color="auto" w:fill="auto"/>
            <w:vAlign w:val="center"/>
          </w:tcPr>
          <w:p w14:paraId="68D53F59" w14:textId="77777777" w:rsidR="008C7920" w:rsidRDefault="008C7920">
            <w:pPr>
              <w:spacing w:after="0" w:line="240" w:lineRule="auto"/>
              <w:jc w:val="center"/>
              <w:rPr>
                <w:rFonts w:ascii="Times New Roman" w:hAnsi="Times New Roman"/>
                <w:color w:val="000000"/>
                <w:sz w:val="20"/>
                <w:szCs w:val="20"/>
              </w:rPr>
            </w:pPr>
          </w:p>
        </w:tc>
        <w:tc>
          <w:tcPr>
            <w:tcW w:w="1275" w:type="dxa"/>
            <w:tcBorders>
              <w:left w:val="single" w:sz="4" w:space="0" w:color="auto"/>
              <w:bottom w:val="single" w:sz="4" w:space="0" w:color="auto"/>
              <w:right w:val="single" w:sz="4" w:space="0" w:color="auto"/>
            </w:tcBorders>
            <w:shd w:val="clear" w:color="auto" w:fill="auto"/>
          </w:tcPr>
          <w:p w14:paraId="57EC24DA" w14:textId="77777777" w:rsidR="008C7920" w:rsidRDefault="008C7920">
            <w:pPr>
              <w:spacing w:after="0" w:line="240" w:lineRule="auto"/>
              <w:jc w:val="center"/>
              <w:rPr>
                <w:rFonts w:ascii="Times New Roman" w:hAnsi="Times New Roman"/>
                <w:color w:val="000000"/>
                <w:sz w:val="20"/>
                <w:szCs w:val="20"/>
              </w:rPr>
            </w:pPr>
          </w:p>
        </w:tc>
      </w:tr>
      <w:tr w:rsidR="00266AD7" w14:paraId="71AD1395" w14:textId="77777777" w:rsidTr="00814F7C">
        <w:trPr>
          <w:trHeight w:val="488"/>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14B49D"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9.</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1EB4F"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priorytetowe krajowe z ZPO</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8D34B5"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S</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32BB2A9"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1CBFF" w14:textId="050F5F87" w:rsidR="00266AD7" w:rsidRDefault="00E66B4B">
            <w:pPr>
              <w:spacing w:after="0" w:line="240" w:lineRule="auto"/>
              <w:jc w:val="center"/>
              <w:rPr>
                <w:rFonts w:ascii="Times New Roman" w:hAnsi="Times New Roman"/>
              </w:rPr>
            </w:pPr>
            <w:r>
              <w:rPr>
                <w:rFonts w:ascii="Times New Roman" w:hAnsi="Times New Roman"/>
              </w:rPr>
              <w:t>8</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ABBDDE"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D9FCB62"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564A515B"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C1FF954" w14:textId="77777777" w:rsidR="00266AD7" w:rsidRDefault="00266AD7">
            <w:pPr>
              <w:spacing w:after="0" w:line="240" w:lineRule="auto"/>
              <w:jc w:val="center"/>
              <w:rPr>
                <w:rFonts w:ascii="Times New Roman" w:hAnsi="Times New Roman"/>
                <w:color w:val="000000"/>
                <w:sz w:val="20"/>
                <w:szCs w:val="20"/>
              </w:rPr>
            </w:pPr>
          </w:p>
        </w:tc>
      </w:tr>
      <w:tr w:rsidR="00266AD7" w14:paraId="686C089E"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7D535F0"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8306EF"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ADFB5A"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M</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90A78D"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1000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8AFBB" w14:textId="0A60E6DB"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A54CE"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79941B54"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41E96412"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1B0D870" w14:textId="77777777" w:rsidR="00266AD7" w:rsidRDefault="00266AD7">
            <w:pPr>
              <w:spacing w:after="0" w:line="240" w:lineRule="auto"/>
              <w:jc w:val="center"/>
              <w:rPr>
                <w:rFonts w:ascii="Times New Roman" w:hAnsi="Times New Roman"/>
                <w:color w:val="000000"/>
                <w:sz w:val="20"/>
                <w:szCs w:val="20"/>
              </w:rPr>
            </w:pPr>
          </w:p>
        </w:tc>
      </w:tr>
      <w:tr w:rsidR="00266AD7" w14:paraId="7D01101B" w14:textId="77777777" w:rsidTr="00814F7C">
        <w:trPr>
          <w:trHeight w:val="488"/>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3937DA0"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1C473001"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20957C6" w14:textId="77777777" w:rsidR="00266AD7" w:rsidRDefault="00266AD7">
            <w:pPr>
              <w:widowControl w:val="0"/>
              <w:spacing w:after="0" w:line="240" w:lineRule="auto"/>
              <w:ind w:left="33"/>
              <w:contextualSpacing/>
              <w:jc w:val="center"/>
              <w:rPr>
                <w:rFonts w:ascii="Times New Roman" w:eastAsia="Times New Roman" w:hAnsi="Times New Roman"/>
                <w:sz w:val="20"/>
                <w:szCs w:val="20"/>
              </w:rPr>
            </w:pPr>
            <w:r>
              <w:rPr>
                <w:rFonts w:ascii="Times New Roman" w:eastAsia="Times New Roman" w:hAnsi="Times New Roman"/>
                <w:sz w:val="20"/>
                <w:szCs w:val="20"/>
              </w:rPr>
              <w:t>L</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7936B8"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2000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53159" w14:textId="08EFB2A6"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B2EA97"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15DE72BB"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11E43B8A"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BCCDB2C" w14:textId="77777777" w:rsidR="00266AD7" w:rsidRDefault="00266AD7">
            <w:pPr>
              <w:spacing w:after="0" w:line="240" w:lineRule="auto"/>
              <w:jc w:val="center"/>
              <w:rPr>
                <w:rFonts w:ascii="Times New Roman" w:hAnsi="Times New Roman"/>
                <w:color w:val="000000"/>
                <w:sz w:val="20"/>
                <w:szCs w:val="20"/>
              </w:rPr>
            </w:pPr>
          </w:p>
        </w:tc>
      </w:tr>
      <w:tr w:rsidR="00814F7C" w14:paraId="614089E7" w14:textId="77777777" w:rsidTr="00814F7C">
        <w:trPr>
          <w:trHeight w:val="683"/>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3D605"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t>10.</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63B2F"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priorytetowe zagraniczne (strefa A -  Europa, łącznie z Cyprem, całą Rosją i Izraelem)</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0D94AD9"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193955"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1B924D5" w14:textId="56582F70" w:rsidR="00266AD7" w:rsidRDefault="00E66B4B">
            <w:pPr>
              <w:spacing w:after="0" w:line="240" w:lineRule="auto"/>
              <w:jc w:val="center"/>
              <w:rPr>
                <w:rFonts w:ascii="Times New Roman" w:hAnsi="Times New Roman"/>
              </w:rPr>
            </w:pPr>
            <w:r>
              <w:rPr>
                <w:rFonts w:ascii="Times New Roman" w:hAnsi="Times New Roman"/>
              </w:rPr>
              <w:t>32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6C6C6A3"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32BF2B17"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6AE4DCF5"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8FD8768" w14:textId="77777777" w:rsidR="00266AD7" w:rsidRDefault="00266AD7">
            <w:pPr>
              <w:spacing w:after="0" w:line="240" w:lineRule="auto"/>
              <w:jc w:val="center"/>
              <w:rPr>
                <w:rFonts w:ascii="Times New Roman" w:hAnsi="Times New Roman"/>
                <w:color w:val="000000"/>
                <w:sz w:val="20"/>
                <w:szCs w:val="20"/>
              </w:rPr>
            </w:pPr>
          </w:p>
        </w:tc>
      </w:tr>
      <w:tr w:rsidR="00814F7C" w14:paraId="28CD704E" w14:textId="77777777" w:rsidTr="00814F7C">
        <w:trPr>
          <w:trHeight w:val="835"/>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F75D0E"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3B99869"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218C212"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ADA02C8"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50 g do 100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A98F1F" w14:textId="50AA5BAE"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BE45149"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510F19C3"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4B5C292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29A48D4C" w14:textId="77777777" w:rsidR="00266AD7" w:rsidRDefault="00266AD7">
            <w:pPr>
              <w:spacing w:after="0" w:line="240" w:lineRule="auto"/>
              <w:jc w:val="center"/>
              <w:rPr>
                <w:rFonts w:ascii="Times New Roman" w:hAnsi="Times New Roman"/>
                <w:color w:val="000000"/>
                <w:sz w:val="20"/>
                <w:szCs w:val="20"/>
              </w:rPr>
            </w:pPr>
          </w:p>
        </w:tc>
      </w:tr>
      <w:tr w:rsidR="00814F7C" w14:paraId="663D336C" w14:textId="77777777" w:rsidTr="00814F7C">
        <w:trPr>
          <w:trHeight w:val="416"/>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C5A360D"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BD88922"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D11B34C"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182B32"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100 g do 350 g</w:t>
            </w:r>
          </w:p>
        </w:tc>
        <w:tc>
          <w:tcPr>
            <w:tcW w:w="126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3E0D07" w14:textId="42B56957"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C86CD03"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FFFFFF"/>
          </w:tcPr>
          <w:p w14:paraId="3A73D584"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FFFFFF"/>
            <w:vAlign w:val="center"/>
          </w:tcPr>
          <w:p w14:paraId="08D2F23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1FA3B400" w14:textId="77777777" w:rsidR="00266AD7" w:rsidRDefault="00266AD7">
            <w:pPr>
              <w:spacing w:after="0" w:line="240" w:lineRule="auto"/>
              <w:jc w:val="center"/>
              <w:rPr>
                <w:rFonts w:ascii="Times New Roman" w:hAnsi="Times New Roman"/>
                <w:color w:val="000000"/>
                <w:sz w:val="20"/>
                <w:szCs w:val="20"/>
              </w:rPr>
            </w:pPr>
          </w:p>
        </w:tc>
      </w:tr>
      <w:tr w:rsidR="00266AD7" w14:paraId="13DC408A" w14:textId="77777777" w:rsidTr="00814F7C">
        <w:trPr>
          <w:trHeight w:val="659"/>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AA4C1" w14:textId="77777777" w:rsidR="00266AD7" w:rsidRDefault="00266AD7">
            <w:pPr>
              <w:widowControl w:val="0"/>
              <w:spacing w:after="0" w:line="240" w:lineRule="auto"/>
              <w:ind w:left="176" w:hanging="176"/>
              <w:contextualSpacing/>
              <w:jc w:val="center"/>
              <w:rPr>
                <w:rFonts w:ascii="Times New Roman" w:eastAsia="Times New Roman" w:hAnsi="Times New Roman"/>
                <w:b/>
                <w:sz w:val="20"/>
                <w:szCs w:val="20"/>
              </w:rPr>
            </w:pPr>
            <w:r>
              <w:rPr>
                <w:rFonts w:ascii="Times New Roman" w:eastAsia="Times New Roman" w:hAnsi="Times New Roman"/>
                <w:b/>
                <w:sz w:val="20"/>
                <w:szCs w:val="20"/>
              </w:rPr>
              <w:lastRenderedPageBreak/>
              <w:t>11.</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F56E1" w14:textId="77777777" w:rsidR="00266AD7" w:rsidRDefault="00266AD7">
            <w:pPr>
              <w:widowControl w:val="0"/>
              <w:spacing w:after="0" w:line="240" w:lineRule="auto"/>
              <w:ind w:left="49"/>
              <w:contextualSpacing/>
              <w:jc w:val="center"/>
              <w:rPr>
                <w:rFonts w:ascii="Times New Roman" w:eastAsia="Times New Roman" w:hAnsi="Times New Roman"/>
                <w:b/>
                <w:sz w:val="20"/>
                <w:szCs w:val="20"/>
              </w:rPr>
            </w:pPr>
            <w:r>
              <w:rPr>
                <w:rFonts w:ascii="Times New Roman" w:eastAsia="Times New Roman" w:hAnsi="Times New Roman"/>
                <w:b/>
                <w:sz w:val="20"/>
                <w:szCs w:val="20"/>
              </w:rPr>
              <w:t>Polecone priorytetowe zagraniczne ZPO (strefa A -  Europa, łącznie z Cyprem, całą Rosją i Izraelem)</w:t>
            </w: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74DC9D"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405BEF"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do 50g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3C50D" w14:textId="6E90ED16"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7B6CDA"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3C0B949A"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2350B4A2"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A2E78C6" w14:textId="77777777" w:rsidR="00266AD7" w:rsidRDefault="00266AD7">
            <w:pPr>
              <w:spacing w:after="0" w:line="240" w:lineRule="auto"/>
              <w:jc w:val="center"/>
              <w:rPr>
                <w:rFonts w:ascii="Times New Roman" w:hAnsi="Times New Roman"/>
                <w:color w:val="000000"/>
                <w:sz w:val="20"/>
                <w:szCs w:val="20"/>
              </w:rPr>
            </w:pPr>
          </w:p>
        </w:tc>
      </w:tr>
      <w:tr w:rsidR="00266AD7" w14:paraId="2ACAC0B2" w14:textId="77777777" w:rsidTr="00814F7C">
        <w:trPr>
          <w:trHeight w:val="711"/>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3A4A43C"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E3D4AD1"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6C1687"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A93ABE"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50 g do 100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F750C" w14:textId="7C86C6DB"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7A2818"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2611FA6"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7307F1C0"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2D259C6" w14:textId="77777777" w:rsidR="00266AD7" w:rsidRDefault="00266AD7">
            <w:pPr>
              <w:spacing w:after="0" w:line="240" w:lineRule="auto"/>
              <w:jc w:val="center"/>
              <w:rPr>
                <w:rFonts w:ascii="Times New Roman" w:hAnsi="Times New Roman"/>
                <w:color w:val="000000"/>
                <w:sz w:val="20"/>
                <w:szCs w:val="20"/>
              </w:rPr>
            </w:pPr>
          </w:p>
        </w:tc>
      </w:tr>
      <w:tr w:rsidR="00266AD7" w14:paraId="65AB067F" w14:textId="77777777" w:rsidTr="00814F7C">
        <w:trPr>
          <w:trHeight w:val="269"/>
        </w:trPr>
        <w:tc>
          <w:tcPr>
            <w:tcW w:w="56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F4F363E" w14:textId="77777777" w:rsidR="00266AD7" w:rsidRDefault="00266AD7">
            <w:pPr>
              <w:spacing w:after="0" w:line="240" w:lineRule="auto"/>
              <w:rPr>
                <w:rFonts w:ascii="Times New Roman" w:eastAsia="Times New Roman" w:hAnsi="Times New Roman"/>
                <w:b/>
                <w:sz w:val="20"/>
                <w:szCs w:val="20"/>
              </w:rPr>
            </w:pPr>
          </w:p>
        </w:tc>
        <w:tc>
          <w:tcPr>
            <w:tcW w:w="141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CE0D099" w14:textId="77777777" w:rsidR="00266AD7" w:rsidRDefault="00266AD7">
            <w:pPr>
              <w:spacing w:after="0" w:line="240" w:lineRule="auto"/>
              <w:rPr>
                <w:rFonts w:ascii="Times New Roman" w:eastAsia="Times New Roman" w:hAnsi="Times New Roman"/>
                <w:b/>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AF62E3" w14:textId="77777777" w:rsidR="00266AD7" w:rsidRDefault="00266AD7">
            <w:pPr>
              <w:widowControl w:val="0"/>
              <w:spacing w:after="0" w:line="240" w:lineRule="auto"/>
              <w:ind w:left="33"/>
              <w:contextualSpacing/>
              <w:jc w:val="center"/>
              <w:rPr>
                <w:rFonts w:ascii="Times New Roman" w:eastAsia="Times New Roman" w:hAnsi="Times New Roman"/>
                <w:b/>
                <w:sz w:val="20"/>
                <w:szCs w:val="20"/>
              </w:rPr>
            </w:pPr>
            <w:r>
              <w:rPr>
                <w:rFonts w:ascii="Times New Roman" w:eastAsia="Times New Roman" w:hAnsi="Times New Roman"/>
                <w:b/>
                <w:sz w:val="20"/>
                <w:szCs w:val="20"/>
              </w:rPr>
              <w:t>x</w:t>
            </w:r>
          </w:p>
        </w:tc>
        <w:tc>
          <w:tcPr>
            <w:tcW w:w="1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71681E" w14:textId="77777777" w:rsidR="00266AD7" w:rsidRDefault="00266AD7">
            <w:pPr>
              <w:widowControl w:val="0"/>
              <w:spacing w:after="0" w:line="240" w:lineRule="auto"/>
              <w:ind w:left="84"/>
              <w:contextualSpacing/>
              <w:jc w:val="center"/>
              <w:rPr>
                <w:rFonts w:ascii="Times New Roman" w:eastAsia="Times New Roman" w:hAnsi="Times New Roman"/>
                <w:sz w:val="20"/>
                <w:szCs w:val="20"/>
              </w:rPr>
            </w:pPr>
            <w:r>
              <w:rPr>
                <w:rFonts w:ascii="Times New Roman" w:eastAsia="Times New Roman" w:hAnsi="Times New Roman"/>
                <w:sz w:val="20"/>
                <w:szCs w:val="20"/>
              </w:rPr>
              <w:t>ponad 100 g do 350 g</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435F1" w14:textId="48784624" w:rsidR="00266AD7" w:rsidRDefault="00E66B4B">
            <w:pPr>
              <w:spacing w:after="0" w:line="240" w:lineRule="auto"/>
              <w:jc w:val="center"/>
              <w:rPr>
                <w:rFonts w:ascii="Times New Roman" w:hAnsi="Times New Roman"/>
              </w:rPr>
            </w:pPr>
            <w:r>
              <w:rPr>
                <w:rFonts w:ascii="Times New Roman" w:hAnsi="Times New Roman"/>
              </w:rPr>
              <w:t>2</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863FBB" w14:textId="77777777" w:rsidR="00266AD7" w:rsidRDefault="00266AD7">
            <w:pPr>
              <w:spacing w:after="0" w:line="240" w:lineRule="auto"/>
              <w:rPr>
                <w:rFonts w:asciiTheme="minorHAnsi" w:eastAsiaTheme="minorEastAsia" w:hAnsiTheme="minorHAnsi" w:cstheme="minorBidi"/>
                <w:lang w:eastAsia="pl-PL"/>
              </w:rPr>
            </w:pPr>
          </w:p>
        </w:tc>
        <w:tc>
          <w:tcPr>
            <w:tcW w:w="1419" w:type="dxa"/>
            <w:tcBorders>
              <w:top w:val="single" w:sz="4" w:space="0" w:color="auto"/>
              <w:left w:val="single" w:sz="4" w:space="0" w:color="auto"/>
              <w:bottom w:val="single" w:sz="4" w:space="0" w:color="auto"/>
              <w:right w:val="single" w:sz="4" w:space="0" w:color="auto"/>
            </w:tcBorders>
            <w:shd w:val="clear" w:color="auto" w:fill="auto"/>
          </w:tcPr>
          <w:p w14:paraId="5C47D953" w14:textId="77777777" w:rsidR="00266AD7" w:rsidRDefault="00266AD7">
            <w:pPr>
              <w:spacing w:after="0" w:line="240" w:lineRule="auto"/>
              <w:jc w:val="center"/>
              <w:rPr>
                <w:rFonts w:ascii="Times New Roman" w:hAnsi="Times New Roman"/>
                <w:color w:val="000000"/>
                <w:sz w:val="20"/>
                <w:szCs w:val="20"/>
              </w:rPr>
            </w:pP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4B6930AD" w14:textId="77777777" w:rsidR="00266AD7" w:rsidRDefault="00266AD7">
            <w:pPr>
              <w:spacing w:after="0" w:line="240" w:lineRule="auto"/>
              <w:jc w:val="center"/>
              <w:rPr>
                <w:rFonts w:ascii="Times New Roman" w:hAnsi="Times New Roman"/>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D7D296D" w14:textId="77777777" w:rsidR="00266AD7" w:rsidRDefault="00266AD7">
            <w:pPr>
              <w:spacing w:after="0" w:line="240" w:lineRule="auto"/>
              <w:jc w:val="center"/>
              <w:rPr>
                <w:rFonts w:ascii="Times New Roman" w:hAnsi="Times New Roman"/>
                <w:color w:val="000000"/>
                <w:sz w:val="20"/>
                <w:szCs w:val="20"/>
              </w:rPr>
            </w:pPr>
          </w:p>
        </w:tc>
      </w:tr>
      <w:tr w:rsidR="00814F7C" w14:paraId="7D16D5EC" w14:textId="77777777" w:rsidTr="00B476E7">
        <w:trPr>
          <w:trHeight w:val="345"/>
        </w:trPr>
        <w:tc>
          <w:tcPr>
            <w:tcW w:w="568" w:type="dxa"/>
            <w:vMerge w:val="restart"/>
            <w:tcBorders>
              <w:top w:val="single" w:sz="4" w:space="0" w:color="auto"/>
              <w:left w:val="single" w:sz="4" w:space="0" w:color="auto"/>
              <w:right w:val="single" w:sz="4" w:space="0" w:color="auto"/>
            </w:tcBorders>
            <w:shd w:val="clear" w:color="auto" w:fill="FFFFFF"/>
          </w:tcPr>
          <w:p w14:paraId="6D253669" w14:textId="77777777" w:rsidR="00814F7C" w:rsidRDefault="00814F7C">
            <w:pPr>
              <w:spacing w:after="0" w:line="240" w:lineRule="auto"/>
              <w:jc w:val="right"/>
              <w:rPr>
                <w:rFonts w:ascii="Times New Roman" w:hAnsi="Times New Roman"/>
                <w:b/>
              </w:rPr>
            </w:pPr>
            <w:r>
              <w:rPr>
                <w:rFonts w:ascii="Times New Roman" w:hAnsi="Times New Roman"/>
                <w:b/>
              </w:rPr>
              <w:t>12.</w:t>
            </w:r>
          </w:p>
        </w:tc>
        <w:tc>
          <w:tcPr>
            <w:tcW w:w="1422" w:type="dxa"/>
            <w:gridSpan w:val="2"/>
            <w:vMerge w:val="restart"/>
            <w:tcBorders>
              <w:top w:val="single" w:sz="4" w:space="0" w:color="auto"/>
              <w:left w:val="single" w:sz="4" w:space="0" w:color="auto"/>
              <w:right w:val="single" w:sz="4" w:space="0" w:color="auto"/>
            </w:tcBorders>
            <w:shd w:val="clear" w:color="auto" w:fill="FFFFFF"/>
            <w:vAlign w:val="center"/>
          </w:tcPr>
          <w:p w14:paraId="47A55926" w14:textId="1C1F8968" w:rsidR="00814F7C" w:rsidRPr="00814F7C" w:rsidRDefault="00814F7C" w:rsidP="00B476E7">
            <w:pPr>
              <w:spacing w:after="0" w:line="240" w:lineRule="auto"/>
              <w:jc w:val="center"/>
              <w:rPr>
                <w:rFonts w:ascii="Times New Roman" w:hAnsi="Times New Roman"/>
                <w:b/>
                <w:sz w:val="20"/>
                <w:szCs w:val="20"/>
              </w:rPr>
            </w:pPr>
            <w:r w:rsidRPr="00814F7C">
              <w:rPr>
                <w:rFonts w:ascii="Times New Roman" w:eastAsia="Times New Roman" w:hAnsi="Times New Roman"/>
                <w:b/>
                <w:sz w:val="20"/>
                <w:szCs w:val="20"/>
              </w:rPr>
              <w:t>Paczka pocztowa ekonomiczna</w:t>
            </w:r>
            <w:r w:rsidR="005A0C86">
              <w:rPr>
                <w:rFonts w:ascii="Times New Roman" w:eastAsia="Times New Roman" w:hAnsi="Times New Roman"/>
                <w:b/>
                <w:sz w:val="20"/>
                <w:szCs w:val="20"/>
              </w:rPr>
              <w:t xml:space="preserve"> krajowa</w:t>
            </w:r>
          </w:p>
        </w:tc>
        <w:tc>
          <w:tcPr>
            <w:tcW w:w="1133" w:type="dxa"/>
            <w:gridSpan w:val="2"/>
            <w:tcBorders>
              <w:top w:val="single" w:sz="4" w:space="0" w:color="auto"/>
              <w:left w:val="single" w:sz="4" w:space="0" w:color="auto"/>
              <w:right w:val="single" w:sz="4" w:space="0" w:color="auto"/>
            </w:tcBorders>
            <w:shd w:val="clear" w:color="auto" w:fill="FFFFFF"/>
            <w:vAlign w:val="center"/>
          </w:tcPr>
          <w:p w14:paraId="2D59DC26" w14:textId="77777777" w:rsidR="00814F7C" w:rsidRPr="00814F7C" w:rsidRDefault="00D17252" w:rsidP="00814F7C">
            <w:pPr>
              <w:spacing w:after="0" w:line="240" w:lineRule="auto"/>
              <w:jc w:val="center"/>
              <w:rPr>
                <w:rFonts w:ascii="Times New Roman" w:hAnsi="Times New Roman"/>
                <w:b/>
                <w:sz w:val="20"/>
                <w:szCs w:val="20"/>
              </w:rPr>
            </w:pPr>
            <w:r>
              <w:rPr>
                <w:rFonts w:ascii="Times New Roman" w:hAnsi="Times New Roman"/>
                <w:b/>
                <w:sz w:val="20"/>
                <w:szCs w:val="20"/>
              </w:rPr>
              <w:t>GAB. A</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6B5F735F" w14:textId="77777777" w:rsidR="00814F7C" w:rsidRPr="00D17252" w:rsidRDefault="00D17252" w:rsidP="00814F7C">
            <w:pPr>
              <w:spacing w:after="0" w:line="240" w:lineRule="auto"/>
              <w:jc w:val="center"/>
              <w:rPr>
                <w:rFonts w:ascii="Times New Roman" w:hAnsi="Times New Roman"/>
              </w:rPr>
            </w:pPr>
            <w:r>
              <w:rPr>
                <w:rFonts w:ascii="Times New Roman" w:hAnsi="Times New Roman"/>
              </w:rPr>
              <w:t>d</w:t>
            </w:r>
            <w:r w:rsidRPr="00D17252">
              <w:rPr>
                <w:rFonts w:ascii="Times New Roman" w:hAnsi="Times New Roman"/>
              </w:rPr>
              <w:t>o 1 kg</w:t>
            </w:r>
          </w:p>
        </w:tc>
        <w:tc>
          <w:tcPr>
            <w:tcW w:w="1275" w:type="dxa"/>
            <w:gridSpan w:val="2"/>
            <w:tcBorders>
              <w:top w:val="single" w:sz="4" w:space="0" w:color="auto"/>
              <w:left w:val="single" w:sz="4" w:space="0" w:color="auto"/>
              <w:right w:val="single" w:sz="4" w:space="0" w:color="auto"/>
            </w:tcBorders>
            <w:shd w:val="clear" w:color="auto" w:fill="FFFFFF"/>
            <w:vAlign w:val="center"/>
          </w:tcPr>
          <w:p w14:paraId="47D9EDFC" w14:textId="115B2DF8" w:rsidR="00814F7C" w:rsidRPr="00D17252" w:rsidRDefault="00E66B4B" w:rsidP="00814F7C">
            <w:pPr>
              <w:spacing w:after="0" w:line="240" w:lineRule="auto"/>
              <w:jc w:val="center"/>
              <w:rPr>
                <w:rFonts w:ascii="Times New Roman" w:hAnsi="Times New Roman"/>
              </w:rPr>
            </w:pPr>
            <w:r>
              <w:rPr>
                <w:rFonts w:ascii="Times New Roman" w:hAnsi="Times New Roman"/>
              </w:rPr>
              <w:t>2</w:t>
            </w:r>
          </w:p>
        </w:tc>
        <w:tc>
          <w:tcPr>
            <w:tcW w:w="1408" w:type="dxa"/>
            <w:tcBorders>
              <w:top w:val="single" w:sz="4" w:space="0" w:color="auto"/>
              <w:left w:val="single" w:sz="4" w:space="0" w:color="auto"/>
              <w:right w:val="single" w:sz="4" w:space="0" w:color="auto"/>
            </w:tcBorders>
            <w:shd w:val="clear" w:color="auto" w:fill="FFFFFF"/>
            <w:vAlign w:val="center"/>
          </w:tcPr>
          <w:p w14:paraId="0E8BBABC" w14:textId="77777777" w:rsidR="00814F7C" w:rsidRDefault="00814F7C" w:rsidP="00814F7C">
            <w:pPr>
              <w:spacing w:after="0" w:line="240" w:lineRule="auto"/>
              <w:jc w:val="center"/>
              <w:rPr>
                <w:rFonts w:ascii="Times New Roman" w:hAnsi="Times New Roman"/>
                <w:b/>
              </w:rPr>
            </w:pPr>
          </w:p>
        </w:tc>
        <w:tc>
          <w:tcPr>
            <w:tcW w:w="1419" w:type="dxa"/>
            <w:tcBorders>
              <w:top w:val="single" w:sz="4" w:space="0" w:color="auto"/>
              <w:left w:val="single" w:sz="4" w:space="0" w:color="auto"/>
              <w:right w:val="single" w:sz="4" w:space="0" w:color="auto"/>
            </w:tcBorders>
            <w:shd w:val="clear" w:color="auto" w:fill="auto"/>
            <w:vAlign w:val="center"/>
          </w:tcPr>
          <w:p w14:paraId="21877E23" w14:textId="77777777" w:rsidR="00814F7C" w:rsidRDefault="00814F7C" w:rsidP="00814F7C">
            <w:pPr>
              <w:jc w:val="center"/>
              <w:rPr>
                <w:rFonts w:ascii="Arial" w:hAnsi="Arial" w:cs="Arial"/>
                <w:color w:val="000000"/>
              </w:rPr>
            </w:pPr>
          </w:p>
        </w:tc>
        <w:tc>
          <w:tcPr>
            <w:tcW w:w="1278" w:type="dxa"/>
            <w:tcBorders>
              <w:top w:val="single" w:sz="4" w:space="0" w:color="auto"/>
              <w:left w:val="single" w:sz="4" w:space="0" w:color="auto"/>
              <w:right w:val="single" w:sz="4" w:space="0" w:color="auto"/>
            </w:tcBorders>
            <w:shd w:val="clear" w:color="auto" w:fill="auto"/>
            <w:vAlign w:val="center"/>
          </w:tcPr>
          <w:p w14:paraId="65FED543" w14:textId="77777777" w:rsidR="00814F7C" w:rsidRDefault="00814F7C" w:rsidP="00814F7C">
            <w:pPr>
              <w:jc w:val="center"/>
              <w:rPr>
                <w:rFonts w:ascii="Arial" w:hAnsi="Arial" w:cs="Arial"/>
                <w:color w:val="000000"/>
              </w:rPr>
            </w:pPr>
          </w:p>
        </w:tc>
        <w:tc>
          <w:tcPr>
            <w:tcW w:w="1275" w:type="dxa"/>
            <w:tcBorders>
              <w:top w:val="single" w:sz="4" w:space="0" w:color="auto"/>
              <w:left w:val="single" w:sz="4" w:space="0" w:color="auto"/>
              <w:right w:val="single" w:sz="4" w:space="0" w:color="auto"/>
            </w:tcBorders>
            <w:shd w:val="clear" w:color="auto" w:fill="auto"/>
            <w:vAlign w:val="center"/>
          </w:tcPr>
          <w:p w14:paraId="7C484F4A" w14:textId="77777777" w:rsidR="00814F7C" w:rsidRDefault="00814F7C" w:rsidP="00814F7C">
            <w:pPr>
              <w:jc w:val="center"/>
              <w:rPr>
                <w:rFonts w:ascii="Arial" w:hAnsi="Arial" w:cs="Arial"/>
                <w:color w:val="000000"/>
              </w:rPr>
            </w:pPr>
          </w:p>
        </w:tc>
      </w:tr>
      <w:tr w:rsidR="00814F7C" w14:paraId="71A7C908" w14:textId="77777777" w:rsidTr="00211097">
        <w:trPr>
          <w:trHeight w:val="345"/>
        </w:trPr>
        <w:tc>
          <w:tcPr>
            <w:tcW w:w="568" w:type="dxa"/>
            <w:vMerge/>
            <w:tcBorders>
              <w:left w:val="single" w:sz="4" w:space="0" w:color="auto"/>
              <w:bottom w:val="single" w:sz="4" w:space="0" w:color="auto"/>
              <w:right w:val="single" w:sz="4" w:space="0" w:color="auto"/>
            </w:tcBorders>
            <w:shd w:val="clear" w:color="auto" w:fill="FFFFFF"/>
          </w:tcPr>
          <w:p w14:paraId="7019AB4E" w14:textId="77777777" w:rsidR="00814F7C" w:rsidRDefault="00814F7C">
            <w:pPr>
              <w:spacing w:after="0" w:line="240" w:lineRule="auto"/>
              <w:jc w:val="right"/>
              <w:rPr>
                <w:rFonts w:ascii="Times New Roman" w:hAnsi="Times New Roman"/>
                <w:b/>
              </w:rPr>
            </w:pPr>
          </w:p>
        </w:tc>
        <w:tc>
          <w:tcPr>
            <w:tcW w:w="1422" w:type="dxa"/>
            <w:gridSpan w:val="2"/>
            <w:vMerge/>
            <w:tcBorders>
              <w:left w:val="single" w:sz="4" w:space="0" w:color="auto"/>
              <w:bottom w:val="single" w:sz="4" w:space="0" w:color="auto"/>
              <w:right w:val="single" w:sz="4" w:space="0" w:color="auto"/>
            </w:tcBorders>
            <w:shd w:val="clear" w:color="auto" w:fill="FFFFFF"/>
          </w:tcPr>
          <w:p w14:paraId="23CDB0D2" w14:textId="77777777" w:rsidR="00814F7C" w:rsidRPr="00814F7C" w:rsidRDefault="00814F7C" w:rsidP="00814F7C">
            <w:pPr>
              <w:spacing w:after="0" w:line="240" w:lineRule="auto"/>
              <w:jc w:val="center"/>
              <w:rPr>
                <w:rFonts w:ascii="Times New Roman" w:eastAsia="Times New Roman" w:hAnsi="Times New Roman"/>
                <w:b/>
                <w:sz w:val="20"/>
                <w:szCs w:val="20"/>
              </w:rPr>
            </w:pPr>
          </w:p>
        </w:tc>
        <w:tc>
          <w:tcPr>
            <w:tcW w:w="1133" w:type="dxa"/>
            <w:gridSpan w:val="2"/>
            <w:tcBorders>
              <w:left w:val="single" w:sz="4" w:space="0" w:color="auto"/>
              <w:bottom w:val="single" w:sz="4" w:space="0" w:color="auto"/>
              <w:right w:val="single" w:sz="4" w:space="0" w:color="auto"/>
            </w:tcBorders>
            <w:shd w:val="clear" w:color="auto" w:fill="FFFFFF"/>
            <w:vAlign w:val="center"/>
          </w:tcPr>
          <w:p w14:paraId="250527E8" w14:textId="77777777" w:rsidR="00814F7C" w:rsidRPr="00814F7C" w:rsidRDefault="00D17252" w:rsidP="00814F7C">
            <w:pPr>
              <w:spacing w:after="0" w:line="240" w:lineRule="auto"/>
              <w:jc w:val="center"/>
              <w:rPr>
                <w:rFonts w:ascii="Times New Roman" w:hAnsi="Times New Roman"/>
                <w:b/>
                <w:sz w:val="20"/>
                <w:szCs w:val="20"/>
              </w:rPr>
            </w:pPr>
            <w:r>
              <w:rPr>
                <w:rFonts w:ascii="Times New Roman" w:hAnsi="Times New Roman"/>
                <w:b/>
                <w:sz w:val="20"/>
                <w:szCs w:val="20"/>
              </w:rPr>
              <w:t>GAB. B</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1D8AAEC" w14:textId="77777777" w:rsidR="00814F7C" w:rsidRPr="00D17252" w:rsidRDefault="00D17252" w:rsidP="00814F7C">
            <w:pPr>
              <w:spacing w:after="0" w:line="240" w:lineRule="auto"/>
              <w:jc w:val="center"/>
              <w:rPr>
                <w:rFonts w:ascii="Times New Roman" w:hAnsi="Times New Roman"/>
              </w:rPr>
            </w:pPr>
            <w:r>
              <w:rPr>
                <w:rFonts w:ascii="Times New Roman" w:hAnsi="Times New Roman"/>
              </w:rPr>
              <w:t>d</w:t>
            </w:r>
            <w:r w:rsidRPr="00D17252">
              <w:rPr>
                <w:rFonts w:ascii="Times New Roman" w:hAnsi="Times New Roman"/>
              </w:rPr>
              <w:t>o 1 kg</w:t>
            </w:r>
          </w:p>
        </w:tc>
        <w:tc>
          <w:tcPr>
            <w:tcW w:w="1275" w:type="dxa"/>
            <w:gridSpan w:val="2"/>
            <w:tcBorders>
              <w:left w:val="single" w:sz="4" w:space="0" w:color="auto"/>
              <w:bottom w:val="single" w:sz="4" w:space="0" w:color="auto"/>
              <w:right w:val="single" w:sz="4" w:space="0" w:color="auto"/>
            </w:tcBorders>
            <w:shd w:val="clear" w:color="auto" w:fill="FFFFFF"/>
            <w:vAlign w:val="center"/>
          </w:tcPr>
          <w:p w14:paraId="0022100E" w14:textId="692A9632" w:rsidR="00814F7C" w:rsidRPr="00D17252" w:rsidRDefault="00E66B4B" w:rsidP="00814F7C">
            <w:pPr>
              <w:spacing w:after="0" w:line="240" w:lineRule="auto"/>
              <w:jc w:val="center"/>
              <w:rPr>
                <w:rFonts w:ascii="Times New Roman" w:hAnsi="Times New Roman"/>
              </w:rPr>
            </w:pPr>
            <w:r>
              <w:rPr>
                <w:rFonts w:ascii="Times New Roman" w:hAnsi="Times New Roman"/>
              </w:rPr>
              <w:t>2</w:t>
            </w:r>
          </w:p>
        </w:tc>
        <w:tc>
          <w:tcPr>
            <w:tcW w:w="1408" w:type="dxa"/>
            <w:tcBorders>
              <w:left w:val="single" w:sz="4" w:space="0" w:color="auto"/>
              <w:bottom w:val="single" w:sz="4" w:space="0" w:color="auto"/>
              <w:right w:val="single" w:sz="4" w:space="0" w:color="auto"/>
            </w:tcBorders>
            <w:shd w:val="clear" w:color="auto" w:fill="FFFFFF"/>
            <w:vAlign w:val="center"/>
          </w:tcPr>
          <w:p w14:paraId="35CEA747" w14:textId="77777777" w:rsidR="00814F7C" w:rsidRDefault="00814F7C" w:rsidP="00814F7C">
            <w:pPr>
              <w:spacing w:after="0" w:line="240" w:lineRule="auto"/>
              <w:jc w:val="center"/>
              <w:rPr>
                <w:rFonts w:ascii="Times New Roman" w:hAnsi="Times New Roman"/>
                <w:b/>
              </w:rPr>
            </w:pPr>
          </w:p>
        </w:tc>
        <w:tc>
          <w:tcPr>
            <w:tcW w:w="1419" w:type="dxa"/>
            <w:tcBorders>
              <w:left w:val="single" w:sz="4" w:space="0" w:color="auto"/>
              <w:bottom w:val="single" w:sz="4" w:space="0" w:color="auto"/>
              <w:right w:val="single" w:sz="4" w:space="0" w:color="auto"/>
            </w:tcBorders>
            <w:shd w:val="clear" w:color="auto" w:fill="auto"/>
            <w:vAlign w:val="center"/>
          </w:tcPr>
          <w:p w14:paraId="53F41F7E" w14:textId="77777777" w:rsidR="00814F7C" w:rsidRDefault="00814F7C" w:rsidP="00814F7C">
            <w:pPr>
              <w:jc w:val="center"/>
              <w:rPr>
                <w:rFonts w:ascii="Arial" w:hAnsi="Arial" w:cs="Arial"/>
                <w:color w:val="000000"/>
              </w:rPr>
            </w:pPr>
          </w:p>
        </w:tc>
        <w:tc>
          <w:tcPr>
            <w:tcW w:w="1278" w:type="dxa"/>
            <w:tcBorders>
              <w:left w:val="single" w:sz="4" w:space="0" w:color="auto"/>
              <w:bottom w:val="single" w:sz="4" w:space="0" w:color="auto"/>
              <w:right w:val="single" w:sz="4" w:space="0" w:color="auto"/>
            </w:tcBorders>
            <w:shd w:val="clear" w:color="auto" w:fill="auto"/>
            <w:vAlign w:val="center"/>
          </w:tcPr>
          <w:p w14:paraId="5768FEB0" w14:textId="77777777" w:rsidR="00814F7C" w:rsidRDefault="00814F7C" w:rsidP="00814F7C">
            <w:pPr>
              <w:jc w:val="center"/>
              <w:rPr>
                <w:rFonts w:ascii="Arial" w:hAnsi="Arial" w:cs="Arial"/>
                <w:color w:val="000000"/>
              </w:rPr>
            </w:pPr>
          </w:p>
        </w:tc>
        <w:tc>
          <w:tcPr>
            <w:tcW w:w="1275" w:type="dxa"/>
            <w:tcBorders>
              <w:left w:val="single" w:sz="4" w:space="0" w:color="auto"/>
              <w:bottom w:val="single" w:sz="4" w:space="0" w:color="auto"/>
              <w:right w:val="single" w:sz="4" w:space="0" w:color="auto"/>
            </w:tcBorders>
            <w:shd w:val="clear" w:color="auto" w:fill="auto"/>
            <w:vAlign w:val="center"/>
          </w:tcPr>
          <w:p w14:paraId="71FF7E93" w14:textId="77777777" w:rsidR="00814F7C" w:rsidRDefault="00814F7C" w:rsidP="00814F7C">
            <w:pPr>
              <w:jc w:val="center"/>
              <w:rPr>
                <w:rFonts w:ascii="Arial" w:hAnsi="Arial" w:cs="Arial"/>
                <w:color w:val="000000"/>
              </w:rPr>
            </w:pPr>
          </w:p>
        </w:tc>
      </w:tr>
      <w:tr w:rsidR="00D17252" w14:paraId="74E74CB0" w14:textId="77777777" w:rsidTr="0086622B">
        <w:trPr>
          <w:trHeight w:val="458"/>
        </w:trPr>
        <w:tc>
          <w:tcPr>
            <w:tcW w:w="568" w:type="dxa"/>
            <w:vMerge w:val="restart"/>
            <w:tcBorders>
              <w:top w:val="single" w:sz="4" w:space="0" w:color="auto"/>
              <w:left w:val="single" w:sz="4" w:space="0" w:color="auto"/>
              <w:right w:val="single" w:sz="4" w:space="0" w:color="auto"/>
            </w:tcBorders>
            <w:shd w:val="clear" w:color="auto" w:fill="FFFFFF"/>
          </w:tcPr>
          <w:p w14:paraId="4CD82D05" w14:textId="77777777" w:rsidR="00D17252" w:rsidRDefault="00D17252">
            <w:pPr>
              <w:spacing w:after="0" w:line="240" w:lineRule="auto"/>
              <w:jc w:val="right"/>
              <w:rPr>
                <w:rFonts w:ascii="Times New Roman" w:hAnsi="Times New Roman"/>
                <w:b/>
              </w:rPr>
            </w:pPr>
            <w:r>
              <w:rPr>
                <w:rFonts w:ascii="Times New Roman" w:hAnsi="Times New Roman"/>
                <w:b/>
              </w:rPr>
              <w:t>13.</w:t>
            </w:r>
          </w:p>
        </w:tc>
        <w:tc>
          <w:tcPr>
            <w:tcW w:w="1422" w:type="dxa"/>
            <w:gridSpan w:val="2"/>
            <w:vMerge w:val="restart"/>
            <w:tcBorders>
              <w:top w:val="single" w:sz="4" w:space="0" w:color="auto"/>
              <w:left w:val="single" w:sz="4" w:space="0" w:color="auto"/>
              <w:right w:val="single" w:sz="4" w:space="0" w:color="auto"/>
            </w:tcBorders>
            <w:shd w:val="clear" w:color="auto" w:fill="FFFFFF"/>
          </w:tcPr>
          <w:p w14:paraId="1C43EF10" w14:textId="7EDCC004" w:rsidR="00D17252" w:rsidRPr="00814F7C" w:rsidRDefault="00D17252" w:rsidP="00814F7C">
            <w:pPr>
              <w:spacing w:after="0" w:line="240" w:lineRule="auto"/>
              <w:jc w:val="center"/>
              <w:rPr>
                <w:rFonts w:ascii="Times New Roman" w:hAnsi="Times New Roman"/>
                <w:b/>
                <w:sz w:val="20"/>
                <w:szCs w:val="20"/>
              </w:rPr>
            </w:pPr>
            <w:r w:rsidRPr="00814F7C">
              <w:rPr>
                <w:rFonts w:ascii="Times New Roman" w:eastAsia="Times New Roman" w:hAnsi="Times New Roman"/>
                <w:b/>
                <w:sz w:val="20"/>
                <w:szCs w:val="20"/>
              </w:rPr>
              <w:t>Paczka pocztowa priorytetowa</w:t>
            </w:r>
            <w:r w:rsidR="005A0C86">
              <w:rPr>
                <w:rFonts w:ascii="Times New Roman" w:eastAsia="Times New Roman" w:hAnsi="Times New Roman"/>
                <w:b/>
                <w:sz w:val="20"/>
                <w:szCs w:val="20"/>
              </w:rPr>
              <w:t xml:space="preserve"> krajowa</w:t>
            </w:r>
          </w:p>
        </w:tc>
        <w:tc>
          <w:tcPr>
            <w:tcW w:w="1133" w:type="dxa"/>
            <w:gridSpan w:val="2"/>
            <w:tcBorders>
              <w:top w:val="single" w:sz="4" w:space="0" w:color="auto"/>
              <w:left w:val="single" w:sz="4" w:space="0" w:color="auto"/>
              <w:right w:val="single" w:sz="4" w:space="0" w:color="auto"/>
            </w:tcBorders>
            <w:shd w:val="clear" w:color="auto" w:fill="FFFFFF"/>
            <w:vAlign w:val="center"/>
          </w:tcPr>
          <w:p w14:paraId="7536EEE8" w14:textId="77777777" w:rsidR="00D17252" w:rsidRPr="00814F7C" w:rsidRDefault="00D17252" w:rsidP="00A37AED">
            <w:pPr>
              <w:spacing w:after="0" w:line="240" w:lineRule="auto"/>
              <w:jc w:val="center"/>
              <w:rPr>
                <w:rFonts w:ascii="Times New Roman" w:hAnsi="Times New Roman"/>
                <w:b/>
                <w:sz w:val="20"/>
                <w:szCs w:val="20"/>
              </w:rPr>
            </w:pPr>
            <w:r>
              <w:rPr>
                <w:rFonts w:ascii="Times New Roman" w:hAnsi="Times New Roman"/>
                <w:b/>
                <w:sz w:val="20"/>
                <w:szCs w:val="20"/>
              </w:rPr>
              <w:t>GAB. A</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7784007" w14:textId="77777777" w:rsidR="00D17252" w:rsidRPr="00D17252" w:rsidRDefault="00D17252" w:rsidP="00A37AED">
            <w:pPr>
              <w:spacing w:after="0" w:line="240" w:lineRule="auto"/>
              <w:jc w:val="center"/>
              <w:rPr>
                <w:rFonts w:ascii="Times New Roman" w:hAnsi="Times New Roman"/>
              </w:rPr>
            </w:pPr>
            <w:r>
              <w:rPr>
                <w:rFonts w:ascii="Times New Roman" w:hAnsi="Times New Roman"/>
              </w:rPr>
              <w:t>d</w:t>
            </w:r>
            <w:r w:rsidRPr="00D17252">
              <w:rPr>
                <w:rFonts w:ascii="Times New Roman" w:hAnsi="Times New Roman"/>
              </w:rPr>
              <w:t>o 1 kg</w:t>
            </w:r>
          </w:p>
        </w:tc>
        <w:tc>
          <w:tcPr>
            <w:tcW w:w="1275" w:type="dxa"/>
            <w:gridSpan w:val="2"/>
            <w:tcBorders>
              <w:top w:val="single" w:sz="4" w:space="0" w:color="auto"/>
              <w:left w:val="single" w:sz="4" w:space="0" w:color="auto"/>
              <w:right w:val="single" w:sz="4" w:space="0" w:color="auto"/>
            </w:tcBorders>
            <w:shd w:val="clear" w:color="auto" w:fill="FFFFFF"/>
            <w:vAlign w:val="center"/>
          </w:tcPr>
          <w:p w14:paraId="3B3D2F39" w14:textId="694075E3" w:rsidR="00D17252" w:rsidRPr="00D17252" w:rsidRDefault="00E66B4B" w:rsidP="00814F7C">
            <w:pPr>
              <w:spacing w:after="0" w:line="240" w:lineRule="auto"/>
              <w:jc w:val="center"/>
              <w:rPr>
                <w:rFonts w:ascii="Times New Roman" w:hAnsi="Times New Roman"/>
              </w:rPr>
            </w:pPr>
            <w:r>
              <w:rPr>
                <w:rFonts w:ascii="Times New Roman" w:hAnsi="Times New Roman"/>
              </w:rPr>
              <w:t>2</w:t>
            </w:r>
          </w:p>
        </w:tc>
        <w:tc>
          <w:tcPr>
            <w:tcW w:w="1408" w:type="dxa"/>
            <w:tcBorders>
              <w:top w:val="single" w:sz="4" w:space="0" w:color="auto"/>
              <w:left w:val="single" w:sz="4" w:space="0" w:color="auto"/>
              <w:right w:val="single" w:sz="4" w:space="0" w:color="auto"/>
            </w:tcBorders>
            <w:shd w:val="clear" w:color="auto" w:fill="FFFFFF"/>
            <w:vAlign w:val="center"/>
          </w:tcPr>
          <w:p w14:paraId="35498004" w14:textId="77777777" w:rsidR="00D17252" w:rsidRDefault="00D17252" w:rsidP="00814F7C">
            <w:pPr>
              <w:spacing w:after="0" w:line="240" w:lineRule="auto"/>
              <w:jc w:val="center"/>
              <w:rPr>
                <w:rFonts w:ascii="Times New Roman" w:hAnsi="Times New Roman"/>
                <w:b/>
              </w:rPr>
            </w:pPr>
          </w:p>
        </w:tc>
        <w:tc>
          <w:tcPr>
            <w:tcW w:w="1419" w:type="dxa"/>
            <w:tcBorders>
              <w:top w:val="single" w:sz="4" w:space="0" w:color="auto"/>
              <w:left w:val="single" w:sz="4" w:space="0" w:color="auto"/>
              <w:right w:val="single" w:sz="4" w:space="0" w:color="auto"/>
            </w:tcBorders>
            <w:shd w:val="clear" w:color="auto" w:fill="auto"/>
            <w:vAlign w:val="center"/>
          </w:tcPr>
          <w:p w14:paraId="5FC0D8EA" w14:textId="77777777" w:rsidR="00D17252" w:rsidRDefault="00D17252" w:rsidP="00814F7C">
            <w:pPr>
              <w:jc w:val="center"/>
              <w:rPr>
                <w:rFonts w:ascii="Arial" w:hAnsi="Arial" w:cs="Arial"/>
                <w:color w:val="000000"/>
              </w:rPr>
            </w:pPr>
          </w:p>
        </w:tc>
        <w:tc>
          <w:tcPr>
            <w:tcW w:w="1278" w:type="dxa"/>
            <w:tcBorders>
              <w:top w:val="single" w:sz="4" w:space="0" w:color="auto"/>
              <w:left w:val="single" w:sz="4" w:space="0" w:color="auto"/>
              <w:right w:val="single" w:sz="4" w:space="0" w:color="auto"/>
            </w:tcBorders>
            <w:shd w:val="clear" w:color="auto" w:fill="auto"/>
            <w:vAlign w:val="center"/>
          </w:tcPr>
          <w:p w14:paraId="044E8372" w14:textId="77777777" w:rsidR="00D17252" w:rsidRDefault="00D17252" w:rsidP="00814F7C">
            <w:pPr>
              <w:jc w:val="center"/>
              <w:rPr>
                <w:rFonts w:ascii="Arial" w:hAnsi="Arial" w:cs="Arial"/>
                <w:color w:val="000000"/>
              </w:rPr>
            </w:pPr>
          </w:p>
        </w:tc>
        <w:tc>
          <w:tcPr>
            <w:tcW w:w="1275" w:type="dxa"/>
            <w:tcBorders>
              <w:top w:val="single" w:sz="4" w:space="0" w:color="auto"/>
              <w:left w:val="single" w:sz="4" w:space="0" w:color="auto"/>
              <w:right w:val="single" w:sz="4" w:space="0" w:color="auto"/>
            </w:tcBorders>
            <w:shd w:val="clear" w:color="auto" w:fill="auto"/>
            <w:vAlign w:val="center"/>
          </w:tcPr>
          <w:p w14:paraId="5315583F" w14:textId="77777777" w:rsidR="00D17252" w:rsidRDefault="00D17252" w:rsidP="00814F7C">
            <w:pPr>
              <w:jc w:val="center"/>
              <w:rPr>
                <w:rFonts w:ascii="Arial" w:hAnsi="Arial" w:cs="Arial"/>
                <w:color w:val="000000"/>
              </w:rPr>
            </w:pPr>
          </w:p>
        </w:tc>
      </w:tr>
      <w:tr w:rsidR="00D17252" w14:paraId="5E4E5ABD" w14:textId="77777777" w:rsidTr="0086622B">
        <w:trPr>
          <w:trHeight w:val="457"/>
        </w:trPr>
        <w:tc>
          <w:tcPr>
            <w:tcW w:w="568" w:type="dxa"/>
            <w:vMerge/>
            <w:tcBorders>
              <w:left w:val="single" w:sz="4" w:space="0" w:color="auto"/>
              <w:bottom w:val="single" w:sz="4" w:space="0" w:color="auto"/>
              <w:right w:val="single" w:sz="4" w:space="0" w:color="auto"/>
            </w:tcBorders>
            <w:shd w:val="clear" w:color="auto" w:fill="FFFFFF"/>
          </w:tcPr>
          <w:p w14:paraId="6875FA0A" w14:textId="77777777" w:rsidR="00D17252" w:rsidRDefault="00D17252">
            <w:pPr>
              <w:spacing w:after="0" w:line="240" w:lineRule="auto"/>
              <w:jc w:val="right"/>
              <w:rPr>
                <w:rFonts w:ascii="Times New Roman" w:hAnsi="Times New Roman"/>
                <w:b/>
              </w:rPr>
            </w:pPr>
          </w:p>
        </w:tc>
        <w:tc>
          <w:tcPr>
            <w:tcW w:w="1422" w:type="dxa"/>
            <w:gridSpan w:val="2"/>
            <w:vMerge/>
            <w:tcBorders>
              <w:left w:val="single" w:sz="4" w:space="0" w:color="auto"/>
              <w:bottom w:val="single" w:sz="4" w:space="0" w:color="auto"/>
              <w:right w:val="single" w:sz="4" w:space="0" w:color="auto"/>
            </w:tcBorders>
            <w:shd w:val="clear" w:color="auto" w:fill="FFFFFF"/>
          </w:tcPr>
          <w:p w14:paraId="11064673" w14:textId="77777777" w:rsidR="00D17252" w:rsidRPr="00814F7C" w:rsidRDefault="00D17252" w:rsidP="00814F7C">
            <w:pPr>
              <w:spacing w:after="0" w:line="240" w:lineRule="auto"/>
              <w:jc w:val="center"/>
              <w:rPr>
                <w:rFonts w:ascii="Times New Roman" w:eastAsia="Times New Roman" w:hAnsi="Times New Roman"/>
                <w:b/>
                <w:sz w:val="20"/>
                <w:szCs w:val="20"/>
              </w:rPr>
            </w:pPr>
          </w:p>
        </w:tc>
        <w:tc>
          <w:tcPr>
            <w:tcW w:w="1133" w:type="dxa"/>
            <w:gridSpan w:val="2"/>
            <w:tcBorders>
              <w:left w:val="single" w:sz="4" w:space="0" w:color="auto"/>
              <w:bottom w:val="single" w:sz="4" w:space="0" w:color="auto"/>
              <w:right w:val="single" w:sz="4" w:space="0" w:color="auto"/>
            </w:tcBorders>
            <w:shd w:val="clear" w:color="auto" w:fill="FFFFFF"/>
            <w:vAlign w:val="center"/>
          </w:tcPr>
          <w:p w14:paraId="38C96413" w14:textId="77777777" w:rsidR="00D17252" w:rsidRPr="00814F7C" w:rsidRDefault="00D17252" w:rsidP="00A37AED">
            <w:pPr>
              <w:spacing w:after="0" w:line="240" w:lineRule="auto"/>
              <w:jc w:val="center"/>
              <w:rPr>
                <w:rFonts w:ascii="Times New Roman" w:hAnsi="Times New Roman"/>
                <w:b/>
                <w:sz w:val="20"/>
                <w:szCs w:val="20"/>
              </w:rPr>
            </w:pPr>
            <w:r>
              <w:rPr>
                <w:rFonts w:ascii="Times New Roman" w:hAnsi="Times New Roman"/>
                <w:b/>
                <w:sz w:val="20"/>
                <w:szCs w:val="20"/>
              </w:rPr>
              <w:t>GAB. B</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2110EC85" w14:textId="77777777" w:rsidR="00D17252" w:rsidRPr="00D17252" w:rsidRDefault="00D17252" w:rsidP="00A37AED">
            <w:pPr>
              <w:spacing w:after="0" w:line="240" w:lineRule="auto"/>
              <w:jc w:val="center"/>
              <w:rPr>
                <w:rFonts w:ascii="Times New Roman" w:hAnsi="Times New Roman"/>
              </w:rPr>
            </w:pPr>
            <w:r>
              <w:rPr>
                <w:rFonts w:ascii="Times New Roman" w:hAnsi="Times New Roman"/>
              </w:rPr>
              <w:t>d</w:t>
            </w:r>
            <w:r w:rsidRPr="00D17252">
              <w:rPr>
                <w:rFonts w:ascii="Times New Roman" w:hAnsi="Times New Roman"/>
              </w:rPr>
              <w:t>o 1 kg</w:t>
            </w:r>
          </w:p>
        </w:tc>
        <w:tc>
          <w:tcPr>
            <w:tcW w:w="1275" w:type="dxa"/>
            <w:gridSpan w:val="2"/>
            <w:tcBorders>
              <w:left w:val="single" w:sz="4" w:space="0" w:color="auto"/>
              <w:bottom w:val="single" w:sz="4" w:space="0" w:color="auto"/>
              <w:right w:val="single" w:sz="4" w:space="0" w:color="auto"/>
            </w:tcBorders>
            <w:shd w:val="clear" w:color="auto" w:fill="FFFFFF"/>
            <w:vAlign w:val="center"/>
          </w:tcPr>
          <w:p w14:paraId="214E65F6" w14:textId="79209630" w:rsidR="00D17252" w:rsidRPr="00D17252" w:rsidRDefault="00E66B4B" w:rsidP="00814F7C">
            <w:pPr>
              <w:spacing w:after="0" w:line="240" w:lineRule="auto"/>
              <w:jc w:val="center"/>
              <w:rPr>
                <w:rFonts w:ascii="Times New Roman" w:hAnsi="Times New Roman"/>
              </w:rPr>
            </w:pPr>
            <w:r>
              <w:rPr>
                <w:rFonts w:ascii="Times New Roman" w:hAnsi="Times New Roman"/>
              </w:rPr>
              <w:t>2</w:t>
            </w:r>
          </w:p>
        </w:tc>
        <w:tc>
          <w:tcPr>
            <w:tcW w:w="1408" w:type="dxa"/>
            <w:tcBorders>
              <w:left w:val="single" w:sz="4" w:space="0" w:color="auto"/>
              <w:bottom w:val="single" w:sz="4" w:space="0" w:color="auto"/>
              <w:right w:val="single" w:sz="4" w:space="0" w:color="auto"/>
            </w:tcBorders>
            <w:shd w:val="clear" w:color="auto" w:fill="FFFFFF"/>
            <w:vAlign w:val="center"/>
          </w:tcPr>
          <w:p w14:paraId="57AA5852" w14:textId="77777777" w:rsidR="00D17252" w:rsidRDefault="00D17252" w:rsidP="00814F7C">
            <w:pPr>
              <w:spacing w:after="0" w:line="240" w:lineRule="auto"/>
              <w:jc w:val="center"/>
              <w:rPr>
                <w:rFonts w:ascii="Times New Roman" w:hAnsi="Times New Roman"/>
                <w:b/>
              </w:rPr>
            </w:pPr>
          </w:p>
        </w:tc>
        <w:tc>
          <w:tcPr>
            <w:tcW w:w="1419" w:type="dxa"/>
            <w:tcBorders>
              <w:left w:val="single" w:sz="4" w:space="0" w:color="auto"/>
              <w:bottom w:val="single" w:sz="4" w:space="0" w:color="auto"/>
              <w:right w:val="single" w:sz="4" w:space="0" w:color="auto"/>
            </w:tcBorders>
            <w:shd w:val="clear" w:color="auto" w:fill="auto"/>
            <w:vAlign w:val="center"/>
          </w:tcPr>
          <w:p w14:paraId="3D0B2658" w14:textId="77777777" w:rsidR="00D17252" w:rsidRDefault="00D17252" w:rsidP="00814F7C">
            <w:pPr>
              <w:jc w:val="center"/>
              <w:rPr>
                <w:rFonts w:ascii="Arial" w:hAnsi="Arial" w:cs="Arial"/>
                <w:color w:val="000000"/>
              </w:rPr>
            </w:pPr>
          </w:p>
        </w:tc>
        <w:tc>
          <w:tcPr>
            <w:tcW w:w="1278" w:type="dxa"/>
            <w:tcBorders>
              <w:left w:val="single" w:sz="4" w:space="0" w:color="auto"/>
              <w:bottom w:val="single" w:sz="4" w:space="0" w:color="auto"/>
              <w:right w:val="single" w:sz="4" w:space="0" w:color="auto"/>
            </w:tcBorders>
            <w:shd w:val="clear" w:color="auto" w:fill="auto"/>
            <w:vAlign w:val="center"/>
          </w:tcPr>
          <w:p w14:paraId="6FCACEAA" w14:textId="77777777" w:rsidR="00D17252" w:rsidRDefault="00D17252" w:rsidP="00814F7C">
            <w:pPr>
              <w:jc w:val="center"/>
              <w:rPr>
                <w:rFonts w:ascii="Arial" w:hAnsi="Arial" w:cs="Arial"/>
                <w:color w:val="000000"/>
              </w:rPr>
            </w:pPr>
          </w:p>
        </w:tc>
        <w:tc>
          <w:tcPr>
            <w:tcW w:w="1275" w:type="dxa"/>
            <w:tcBorders>
              <w:left w:val="single" w:sz="4" w:space="0" w:color="auto"/>
              <w:bottom w:val="single" w:sz="4" w:space="0" w:color="auto"/>
              <w:right w:val="single" w:sz="4" w:space="0" w:color="auto"/>
            </w:tcBorders>
            <w:shd w:val="clear" w:color="auto" w:fill="auto"/>
            <w:vAlign w:val="center"/>
          </w:tcPr>
          <w:p w14:paraId="526741A6" w14:textId="77777777" w:rsidR="00D17252" w:rsidRDefault="00D17252" w:rsidP="00814F7C">
            <w:pPr>
              <w:jc w:val="center"/>
              <w:rPr>
                <w:rFonts w:ascii="Arial" w:hAnsi="Arial" w:cs="Arial"/>
                <w:color w:val="000000"/>
              </w:rPr>
            </w:pPr>
          </w:p>
        </w:tc>
      </w:tr>
      <w:tr w:rsidR="00871178" w14:paraId="0F97E122" w14:textId="77777777" w:rsidTr="00871178">
        <w:trPr>
          <w:trHeight w:val="500"/>
        </w:trPr>
        <w:tc>
          <w:tcPr>
            <w:tcW w:w="7083" w:type="dxa"/>
            <w:gridSpan w:val="9"/>
            <w:tcBorders>
              <w:top w:val="single" w:sz="4" w:space="0" w:color="auto"/>
              <w:left w:val="single" w:sz="4" w:space="0" w:color="auto"/>
              <w:bottom w:val="single" w:sz="4" w:space="0" w:color="auto"/>
              <w:right w:val="single" w:sz="4" w:space="0" w:color="auto"/>
            </w:tcBorders>
            <w:shd w:val="clear" w:color="auto" w:fill="FFFFFF"/>
          </w:tcPr>
          <w:p w14:paraId="7EFBF1E7" w14:textId="77777777" w:rsidR="00871178" w:rsidRPr="00871178" w:rsidRDefault="00871178" w:rsidP="00871178">
            <w:pPr>
              <w:spacing w:after="0" w:line="240" w:lineRule="auto"/>
              <w:jc w:val="right"/>
              <w:rPr>
                <w:rFonts w:ascii="Times New Roman" w:hAnsi="Times New Roman"/>
                <w:b/>
              </w:rPr>
            </w:pPr>
            <w:r>
              <w:rPr>
                <w:rFonts w:ascii="Times New Roman" w:hAnsi="Times New Roman"/>
                <w:b/>
              </w:rPr>
              <w:t>RAZEM za cały przedmiot zamówienia (netto):</w:t>
            </w:r>
          </w:p>
        </w:tc>
        <w:tc>
          <w:tcPr>
            <w:tcW w:w="3972" w:type="dxa"/>
            <w:gridSpan w:val="3"/>
            <w:tcBorders>
              <w:top w:val="single" w:sz="4" w:space="0" w:color="auto"/>
              <w:left w:val="single" w:sz="4" w:space="0" w:color="auto"/>
              <w:right w:val="single" w:sz="4" w:space="0" w:color="auto"/>
            </w:tcBorders>
            <w:shd w:val="clear" w:color="auto" w:fill="auto"/>
          </w:tcPr>
          <w:p w14:paraId="227C24AE" w14:textId="77777777" w:rsidR="00871178" w:rsidRDefault="00871178">
            <w:pPr>
              <w:jc w:val="right"/>
              <w:rPr>
                <w:rFonts w:ascii="Arial" w:hAnsi="Arial" w:cs="Arial"/>
                <w:color w:val="000000"/>
              </w:rPr>
            </w:pPr>
          </w:p>
        </w:tc>
      </w:tr>
      <w:tr w:rsidR="00871178" w14:paraId="61B0F279" w14:textId="77777777" w:rsidTr="007B0BB0">
        <w:trPr>
          <w:trHeight w:val="487"/>
        </w:trPr>
        <w:tc>
          <w:tcPr>
            <w:tcW w:w="7083" w:type="dxa"/>
            <w:gridSpan w:val="9"/>
            <w:tcBorders>
              <w:top w:val="single" w:sz="4" w:space="0" w:color="auto"/>
              <w:left w:val="single" w:sz="4" w:space="0" w:color="auto"/>
              <w:bottom w:val="single" w:sz="4" w:space="0" w:color="auto"/>
              <w:right w:val="single" w:sz="4" w:space="0" w:color="auto"/>
            </w:tcBorders>
            <w:shd w:val="clear" w:color="auto" w:fill="FFFFFF"/>
          </w:tcPr>
          <w:p w14:paraId="50A4987D" w14:textId="77777777" w:rsidR="00871178" w:rsidRDefault="00871178">
            <w:pPr>
              <w:spacing w:after="0" w:line="240" w:lineRule="auto"/>
              <w:jc w:val="right"/>
              <w:rPr>
                <w:rFonts w:ascii="Times New Roman" w:hAnsi="Times New Roman"/>
                <w:b/>
              </w:rPr>
            </w:pPr>
            <w:r>
              <w:rPr>
                <w:rFonts w:ascii="Times New Roman" w:hAnsi="Times New Roman"/>
                <w:b/>
              </w:rPr>
              <w:t>RAZEM za cały przedmiot zamówienia (brutto):</w:t>
            </w:r>
          </w:p>
        </w:tc>
        <w:tc>
          <w:tcPr>
            <w:tcW w:w="3972" w:type="dxa"/>
            <w:gridSpan w:val="3"/>
            <w:tcBorders>
              <w:left w:val="single" w:sz="4" w:space="0" w:color="auto"/>
              <w:bottom w:val="single" w:sz="4" w:space="0" w:color="auto"/>
              <w:right w:val="single" w:sz="4" w:space="0" w:color="auto"/>
            </w:tcBorders>
            <w:shd w:val="clear" w:color="auto" w:fill="auto"/>
          </w:tcPr>
          <w:p w14:paraId="557AC3A8" w14:textId="77777777" w:rsidR="00871178" w:rsidRDefault="00871178">
            <w:pPr>
              <w:jc w:val="right"/>
              <w:rPr>
                <w:rFonts w:ascii="Arial" w:hAnsi="Arial" w:cs="Arial"/>
                <w:color w:val="000000"/>
              </w:rPr>
            </w:pPr>
          </w:p>
        </w:tc>
      </w:tr>
    </w:tbl>
    <w:p w14:paraId="5C53021E" w14:textId="77777777" w:rsidR="00266AD7" w:rsidRDefault="00266AD7" w:rsidP="00266AD7">
      <w:pPr>
        <w:spacing w:after="0" w:line="240" w:lineRule="auto"/>
        <w:ind w:left="-142"/>
        <w:contextualSpacing/>
        <w:rPr>
          <w:rFonts w:ascii="Times New Roman" w:hAnsi="Times New Roman"/>
          <w:b/>
          <w:i/>
        </w:rPr>
      </w:pPr>
      <w:r>
        <w:rPr>
          <w:rFonts w:ascii="Times New Roman" w:hAnsi="Times New Roman"/>
          <w:b/>
          <w:i/>
        </w:rPr>
        <w:t>* Przesyłki powszechne  przeznaczone do nadania przez operatora wyznaczonego stanowią do 2% wolumenu.</w:t>
      </w:r>
    </w:p>
    <w:p w14:paraId="778523E5" w14:textId="77777777" w:rsidR="00266AD7" w:rsidRDefault="00266AD7" w:rsidP="00266AD7">
      <w:pPr>
        <w:spacing w:after="0" w:line="240" w:lineRule="auto"/>
        <w:ind w:left="-142"/>
        <w:contextualSpacing/>
        <w:rPr>
          <w:rFonts w:ascii="Times New Roman" w:hAnsi="Times New Roman"/>
          <w:b/>
          <w:i/>
        </w:rPr>
      </w:pPr>
    </w:p>
    <w:p w14:paraId="49BEF0B7" w14:textId="77777777" w:rsidR="00266AD7" w:rsidRDefault="00266AD7" w:rsidP="00266AD7">
      <w:pPr>
        <w:spacing w:after="0" w:line="240" w:lineRule="auto"/>
        <w:ind w:left="-142"/>
        <w:contextualSpacing/>
        <w:rPr>
          <w:rFonts w:ascii="Times New Roman" w:hAnsi="Times New Roman"/>
          <w:b/>
          <w:i/>
        </w:rPr>
      </w:pPr>
    </w:p>
    <w:p w14:paraId="3D25854E" w14:textId="77777777" w:rsidR="00266AD7" w:rsidRDefault="00266AD7" w:rsidP="00266AD7">
      <w:pPr>
        <w:spacing w:after="0" w:line="240" w:lineRule="auto"/>
        <w:ind w:left="-142"/>
        <w:contextualSpacing/>
        <w:rPr>
          <w:rFonts w:ascii="Times New Roman" w:hAnsi="Times New Roman"/>
          <w:b/>
          <w:i/>
        </w:rPr>
      </w:pPr>
    </w:p>
    <w:p w14:paraId="6377DF98" w14:textId="77777777" w:rsidR="00266AD7" w:rsidRDefault="00266AD7" w:rsidP="00871178">
      <w:pPr>
        <w:tabs>
          <w:tab w:val="right" w:pos="284"/>
          <w:tab w:val="left" w:pos="408"/>
        </w:tabs>
        <w:autoSpaceDE w:val="0"/>
        <w:autoSpaceDN w:val="0"/>
        <w:adjustRightInd w:val="0"/>
        <w:spacing w:after="0" w:line="240" w:lineRule="auto"/>
        <w:jc w:val="both"/>
        <w:rPr>
          <w:rFonts w:ascii="Times New Roman" w:hAnsi="Times New Roman"/>
          <w:sz w:val="20"/>
          <w:szCs w:val="20"/>
        </w:rPr>
      </w:pPr>
      <w:r>
        <w:rPr>
          <w:rFonts w:ascii="Times New Roman" w:hAnsi="Times New Roman"/>
        </w:rPr>
        <w:t xml:space="preserve">  </w:t>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p>
    <w:p w14:paraId="08C9B765" w14:textId="77777777" w:rsidR="00266AD7" w:rsidRDefault="00266AD7" w:rsidP="00871178">
      <w:pPr>
        <w:spacing w:after="0" w:line="240" w:lineRule="auto"/>
        <w:rPr>
          <w:rFonts w:ascii="Times New Roman" w:hAnsi="Times New Roman"/>
        </w:rPr>
      </w:pPr>
      <w:r>
        <w:rPr>
          <w:rFonts w:ascii="Times New Roman" w:hAnsi="Times New Roman"/>
          <w:sz w:val="20"/>
          <w:szCs w:val="20"/>
        </w:rPr>
        <w:t xml:space="preserve">  (miejscowość i data)                                                                                                          (podpis Wykonawcy)</w:t>
      </w:r>
    </w:p>
    <w:p w14:paraId="3D8D43C1" w14:textId="77777777" w:rsidR="009C45C5" w:rsidRPr="006500C8" w:rsidRDefault="009C45C5" w:rsidP="009C45C5">
      <w:pPr>
        <w:spacing w:after="0" w:line="240" w:lineRule="auto"/>
        <w:ind w:left="-142"/>
        <w:contextualSpacing/>
        <w:rPr>
          <w:rFonts w:ascii="Times New Roman" w:hAnsi="Times New Roman"/>
        </w:rPr>
      </w:pPr>
    </w:p>
    <w:p w14:paraId="6F6D2771" w14:textId="77777777" w:rsidR="002B586A" w:rsidRPr="009E08FD" w:rsidRDefault="002B586A" w:rsidP="002B586A">
      <w:pPr>
        <w:pStyle w:val="Domylnie"/>
        <w:rPr>
          <w:b/>
          <w:color w:val="FF0000"/>
          <w:sz w:val="22"/>
          <w:szCs w:val="22"/>
        </w:rPr>
      </w:pPr>
    </w:p>
    <w:p w14:paraId="498EFC35" w14:textId="77777777" w:rsidR="00276769" w:rsidRPr="009E08FD" w:rsidRDefault="00276769" w:rsidP="002B586A">
      <w:pPr>
        <w:pStyle w:val="Domylnie"/>
        <w:rPr>
          <w:b/>
          <w:color w:val="FF0000"/>
          <w:sz w:val="22"/>
          <w:szCs w:val="22"/>
        </w:rPr>
      </w:pPr>
    </w:p>
    <w:p w14:paraId="0D6E554C" w14:textId="77777777" w:rsidR="00750D76" w:rsidRDefault="00750D76" w:rsidP="002B586A">
      <w:pPr>
        <w:autoSpaceDE w:val="0"/>
        <w:autoSpaceDN w:val="0"/>
        <w:adjustRightInd w:val="0"/>
        <w:jc w:val="right"/>
        <w:rPr>
          <w:rFonts w:ascii="Arial" w:hAnsi="Arial" w:cs="Arial"/>
          <w:i/>
          <w:sz w:val="20"/>
          <w:szCs w:val="20"/>
        </w:rPr>
      </w:pPr>
    </w:p>
    <w:p w14:paraId="5CCB087E" w14:textId="77777777" w:rsidR="009C45C5" w:rsidRDefault="009C45C5" w:rsidP="0025292C">
      <w:pPr>
        <w:autoSpaceDE w:val="0"/>
        <w:autoSpaceDN w:val="0"/>
        <w:adjustRightInd w:val="0"/>
        <w:jc w:val="right"/>
        <w:rPr>
          <w:rFonts w:ascii="Arial" w:hAnsi="Arial" w:cs="Arial"/>
          <w:i/>
          <w:sz w:val="20"/>
          <w:szCs w:val="20"/>
        </w:rPr>
      </w:pPr>
    </w:p>
    <w:p w14:paraId="7411B957" w14:textId="77777777" w:rsidR="009C45C5" w:rsidRDefault="009C45C5" w:rsidP="0025292C">
      <w:pPr>
        <w:autoSpaceDE w:val="0"/>
        <w:autoSpaceDN w:val="0"/>
        <w:adjustRightInd w:val="0"/>
        <w:jc w:val="right"/>
        <w:rPr>
          <w:rFonts w:ascii="Arial" w:hAnsi="Arial" w:cs="Arial"/>
          <w:i/>
          <w:sz w:val="20"/>
          <w:szCs w:val="20"/>
        </w:rPr>
      </w:pPr>
    </w:p>
    <w:p w14:paraId="67002A33" w14:textId="77777777" w:rsidR="009C45C5" w:rsidRDefault="009C45C5" w:rsidP="0025292C">
      <w:pPr>
        <w:autoSpaceDE w:val="0"/>
        <w:autoSpaceDN w:val="0"/>
        <w:adjustRightInd w:val="0"/>
        <w:jc w:val="right"/>
        <w:rPr>
          <w:rFonts w:ascii="Arial" w:hAnsi="Arial" w:cs="Arial"/>
          <w:i/>
          <w:sz w:val="20"/>
          <w:szCs w:val="20"/>
        </w:rPr>
      </w:pPr>
    </w:p>
    <w:p w14:paraId="0C5FE070" w14:textId="77777777" w:rsidR="009C45C5" w:rsidRDefault="009C45C5" w:rsidP="0025292C">
      <w:pPr>
        <w:autoSpaceDE w:val="0"/>
        <w:autoSpaceDN w:val="0"/>
        <w:adjustRightInd w:val="0"/>
        <w:jc w:val="right"/>
        <w:rPr>
          <w:rFonts w:ascii="Arial" w:hAnsi="Arial" w:cs="Arial"/>
          <w:i/>
          <w:sz w:val="20"/>
          <w:szCs w:val="20"/>
        </w:rPr>
      </w:pPr>
    </w:p>
    <w:p w14:paraId="5531F078" w14:textId="77777777" w:rsidR="009C45C5" w:rsidRDefault="009C45C5" w:rsidP="0025292C">
      <w:pPr>
        <w:autoSpaceDE w:val="0"/>
        <w:autoSpaceDN w:val="0"/>
        <w:adjustRightInd w:val="0"/>
        <w:jc w:val="right"/>
        <w:rPr>
          <w:rFonts w:ascii="Arial" w:hAnsi="Arial" w:cs="Arial"/>
          <w:i/>
          <w:sz w:val="20"/>
          <w:szCs w:val="20"/>
        </w:rPr>
      </w:pPr>
    </w:p>
    <w:p w14:paraId="77E305E1" w14:textId="77777777" w:rsidR="009C45C5" w:rsidRDefault="009C45C5" w:rsidP="0025292C">
      <w:pPr>
        <w:autoSpaceDE w:val="0"/>
        <w:autoSpaceDN w:val="0"/>
        <w:adjustRightInd w:val="0"/>
        <w:jc w:val="right"/>
        <w:rPr>
          <w:rFonts w:ascii="Arial" w:hAnsi="Arial" w:cs="Arial"/>
          <w:i/>
          <w:sz w:val="20"/>
          <w:szCs w:val="20"/>
        </w:rPr>
      </w:pPr>
    </w:p>
    <w:p w14:paraId="5B658438" w14:textId="77777777" w:rsidR="009C45C5" w:rsidRDefault="009C45C5" w:rsidP="0025292C">
      <w:pPr>
        <w:autoSpaceDE w:val="0"/>
        <w:autoSpaceDN w:val="0"/>
        <w:adjustRightInd w:val="0"/>
        <w:jc w:val="right"/>
        <w:rPr>
          <w:rFonts w:ascii="Arial" w:hAnsi="Arial" w:cs="Arial"/>
          <w:i/>
          <w:sz w:val="20"/>
          <w:szCs w:val="20"/>
        </w:rPr>
      </w:pPr>
    </w:p>
    <w:p w14:paraId="608E3F5E" w14:textId="77777777" w:rsidR="009C45C5" w:rsidRDefault="009C45C5" w:rsidP="0025292C">
      <w:pPr>
        <w:autoSpaceDE w:val="0"/>
        <w:autoSpaceDN w:val="0"/>
        <w:adjustRightInd w:val="0"/>
        <w:jc w:val="right"/>
        <w:rPr>
          <w:rFonts w:ascii="Arial" w:hAnsi="Arial" w:cs="Arial"/>
          <w:i/>
          <w:sz w:val="20"/>
          <w:szCs w:val="20"/>
        </w:rPr>
      </w:pPr>
    </w:p>
    <w:p w14:paraId="4C21EFFC" w14:textId="77777777" w:rsidR="009C45C5" w:rsidRDefault="009C45C5" w:rsidP="0025292C">
      <w:pPr>
        <w:autoSpaceDE w:val="0"/>
        <w:autoSpaceDN w:val="0"/>
        <w:adjustRightInd w:val="0"/>
        <w:jc w:val="right"/>
        <w:rPr>
          <w:rFonts w:ascii="Arial" w:hAnsi="Arial" w:cs="Arial"/>
          <w:i/>
          <w:sz w:val="20"/>
          <w:szCs w:val="20"/>
        </w:rPr>
      </w:pPr>
    </w:p>
    <w:p w14:paraId="4D007388" w14:textId="77777777" w:rsidR="009C45C5" w:rsidRDefault="009C45C5" w:rsidP="0025292C">
      <w:pPr>
        <w:autoSpaceDE w:val="0"/>
        <w:autoSpaceDN w:val="0"/>
        <w:adjustRightInd w:val="0"/>
        <w:jc w:val="right"/>
        <w:rPr>
          <w:rFonts w:ascii="Arial" w:hAnsi="Arial" w:cs="Arial"/>
          <w:i/>
          <w:sz w:val="20"/>
          <w:szCs w:val="20"/>
        </w:rPr>
      </w:pPr>
    </w:p>
    <w:p w14:paraId="7F1AEE0C" w14:textId="399C46DD" w:rsidR="002B586A" w:rsidRPr="0025292C" w:rsidRDefault="00E44C32" w:rsidP="0025292C">
      <w:pPr>
        <w:autoSpaceDE w:val="0"/>
        <w:autoSpaceDN w:val="0"/>
        <w:adjustRightInd w:val="0"/>
        <w:jc w:val="right"/>
        <w:rPr>
          <w:rFonts w:ascii="Arial" w:hAnsi="Arial" w:cs="Arial"/>
          <w:i/>
          <w:sz w:val="20"/>
          <w:szCs w:val="20"/>
        </w:rPr>
      </w:pPr>
      <w:r>
        <w:rPr>
          <w:rFonts w:ascii="Times New Roman" w:hAnsi="Times New Roman"/>
          <w:sz w:val="24"/>
          <w:szCs w:val="24"/>
        </w:rPr>
        <w:lastRenderedPageBreak/>
        <w:t xml:space="preserve">IRP.ZP.271.1.10.2022                                                         </w:t>
      </w:r>
      <w:r w:rsidR="002B586A" w:rsidRPr="002B586A">
        <w:rPr>
          <w:rFonts w:ascii="Arial" w:hAnsi="Arial" w:cs="Arial"/>
          <w:i/>
          <w:sz w:val="20"/>
          <w:szCs w:val="20"/>
        </w:rPr>
        <w:t xml:space="preserve">Załącznik nr </w:t>
      </w:r>
      <w:r w:rsidR="002B586A">
        <w:rPr>
          <w:rFonts w:ascii="Arial" w:hAnsi="Arial" w:cs="Arial"/>
          <w:i/>
          <w:sz w:val="20"/>
          <w:szCs w:val="20"/>
        </w:rPr>
        <w:t>3</w:t>
      </w:r>
      <w:r w:rsidR="002B586A" w:rsidRPr="002B586A">
        <w:rPr>
          <w:rFonts w:ascii="Arial" w:hAnsi="Arial" w:cs="Arial"/>
          <w:i/>
          <w:sz w:val="20"/>
          <w:szCs w:val="20"/>
        </w:rPr>
        <w:t xml:space="preserve"> do </w:t>
      </w:r>
      <w:r w:rsidR="00C2792B">
        <w:rPr>
          <w:rFonts w:ascii="Arial" w:hAnsi="Arial" w:cs="Arial"/>
          <w:i/>
          <w:sz w:val="20"/>
          <w:szCs w:val="20"/>
        </w:rPr>
        <w:t>zapytania ofertowego</w:t>
      </w:r>
    </w:p>
    <w:p w14:paraId="472B3A2B" w14:textId="77777777" w:rsidR="0025292C" w:rsidRDefault="0025292C" w:rsidP="008F5E9A">
      <w:pPr>
        <w:autoSpaceDE w:val="0"/>
        <w:autoSpaceDN w:val="0"/>
        <w:adjustRightInd w:val="0"/>
        <w:spacing w:after="0" w:line="240" w:lineRule="auto"/>
        <w:jc w:val="center"/>
        <w:rPr>
          <w:rFonts w:ascii="Times New Roman" w:hAnsi="Times New Roman"/>
          <w:b/>
          <w:bCs/>
          <w:sz w:val="24"/>
          <w:szCs w:val="24"/>
        </w:rPr>
      </w:pPr>
    </w:p>
    <w:p w14:paraId="60636E8B" w14:textId="77777777" w:rsidR="0025292C" w:rsidRDefault="0025292C" w:rsidP="008F5E9A">
      <w:pPr>
        <w:autoSpaceDE w:val="0"/>
        <w:autoSpaceDN w:val="0"/>
        <w:adjustRightInd w:val="0"/>
        <w:spacing w:after="0" w:line="240" w:lineRule="auto"/>
        <w:jc w:val="center"/>
        <w:rPr>
          <w:rFonts w:ascii="Times New Roman" w:hAnsi="Times New Roman"/>
          <w:b/>
          <w:bCs/>
          <w:sz w:val="24"/>
          <w:szCs w:val="24"/>
        </w:rPr>
      </w:pPr>
    </w:p>
    <w:p w14:paraId="6194AC0D" w14:textId="77777777" w:rsidR="00B93FD2" w:rsidRDefault="00B93FD2" w:rsidP="00B93FD2">
      <w:pPr>
        <w:autoSpaceDE w:val="0"/>
        <w:autoSpaceDN w:val="0"/>
        <w:adjustRightInd w:val="0"/>
        <w:spacing w:after="0" w:line="240" w:lineRule="auto"/>
        <w:jc w:val="center"/>
        <w:rPr>
          <w:rFonts w:ascii="Times New Roman" w:hAnsi="Times New Roman"/>
          <w:b/>
          <w:bCs/>
          <w:sz w:val="24"/>
          <w:szCs w:val="24"/>
        </w:rPr>
      </w:pPr>
      <w:r w:rsidRPr="008F5E9A">
        <w:rPr>
          <w:rFonts w:ascii="Times New Roman" w:hAnsi="Times New Roman"/>
          <w:b/>
          <w:bCs/>
          <w:sz w:val="24"/>
          <w:szCs w:val="24"/>
        </w:rPr>
        <w:t>Istotne postanowienia umowy</w:t>
      </w:r>
    </w:p>
    <w:p w14:paraId="1F995B99" w14:textId="77777777" w:rsidR="00B93FD2" w:rsidRDefault="00B93FD2" w:rsidP="00B93FD2">
      <w:pPr>
        <w:autoSpaceDE w:val="0"/>
        <w:autoSpaceDN w:val="0"/>
        <w:adjustRightInd w:val="0"/>
        <w:spacing w:after="0" w:line="240" w:lineRule="auto"/>
        <w:jc w:val="center"/>
        <w:rPr>
          <w:rFonts w:ascii="Times New Roman" w:hAnsi="Times New Roman"/>
          <w:b/>
          <w:bCs/>
          <w:sz w:val="24"/>
          <w:szCs w:val="24"/>
        </w:rPr>
      </w:pPr>
    </w:p>
    <w:p w14:paraId="595BAD22" w14:textId="2893DBF6" w:rsidR="00B93FD2" w:rsidRPr="00C2792B" w:rsidRDefault="00B93FD2" w:rsidP="00B93FD2">
      <w:pPr>
        <w:pStyle w:val="Akapitzlist"/>
        <w:numPr>
          <w:ilvl w:val="1"/>
          <w:numId w:val="18"/>
        </w:numPr>
        <w:spacing w:before="120"/>
        <w:ind w:left="426" w:hanging="426"/>
        <w:jc w:val="both"/>
        <w:rPr>
          <w:szCs w:val="24"/>
        </w:rPr>
      </w:pPr>
      <w:r w:rsidRPr="00C2792B">
        <w:rPr>
          <w:szCs w:val="24"/>
        </w:rPr>
        <w:t xml:space="preserve">Umowa została zawarta w wyniku przeprowadzenia postępowania prowadzonego zgodnie z procedurą określoną w Regulaminie </w:t>
      </w:r>
      <w:r w:rsidR="00340448">
        <w:rPr>
          <w:szCs w:val="24"/>
        </w:rPr>
        <w:t>udzielania z</w:t>
      </w:r>
      <w:r w:rsidRPr="00C2792B">
        <w:rPr>
          <w:szCs w:val="24"/>
        </w:rPr>
        <w:t xml:space="preserve">amówień </w:t>
      </w:r>
      <w:r w:rsidR="00340448">
        <w:rPr>
          <w:szCs w:val="24"/>
        </w:rPr>
        <w:t>p</w:t>
      </w:r>
      <w:r w:rsidRPr="00C2792B">
        <w:rPr>
          <w:szCs w:val="24"/>
        </w:rPr>
        <w:t xml:space="preserve">ublicznych </w:t>
      </w:r>
      <w:r w:rsidR="00340448">
        <w:rPr>
          <w:szCs w:val="24"/>
        </w:rPr>
        <w:t xml:space="preserve">których wartość nie przekracza wyrażonej w złotych równowartości kwoty 130 000,00 zł </w:t>
      </w:r>
      <w:r w:rsidRPr="00C2792B">
        <w:rPr>
          <w:szCs w:val="24"/>
        </w:rPr>
        <w:t xml:space="preserve">w </w:t>
      </w:r>
      <w:r w:rsidR="00340448">
        <w:rPr>
          <w:szCs w:val="24"/>
        </w:rPr>
        <w:t>Urzędzie Gminy Przechlewo</w:t>
      </w:r>
      <w:r w:rsidRPr="00C2792B">
        <w:rPr>
          <w:szCs w:val="24"/>
        </w:rPr>
        <w:t xml:space="preserve"> wprowadzonym Zarządzeniem nr </w:t>
      </w:r>
      <w:r w:rsidR="00340448">
        <w:rPr>
          <w:szCs w:val="24"/>
        </w:rPr>
        <w:t>391</w:t>
      </w:r>
      <w:r w:rsidR="005C135A">
        <w:rPr>
          <w:szCs w:val="24"/>
        </w:rPr>
        <w:t>/2021</w:t>
      </w:r>
      <w:r w:rsidRPr="00C2792B">
        <w:rPr>
          <w:szCs w:val="24"/>
        </w:rPr>
        <w:t xml:space="preserve"> </w:t>
      </w:r>
      <w:r w:rsidR="00340448">
        <w:rPr>
          <w:szCs w:val="24"/>
        </w:rPr>
        <w:t>Wójta Gminy Przechlewo</w:t>
      </w:r>
      <w:r w:rsidR="005C135A">
        <w:rPr>
          <w:szCs w:val="24"/>
        </w:rPr>
        <w:t xml:space="preserve"> z dnia </w:t>
      </w:r>
      <w:r w:rsidR="00340448">
        <w:rPr>
          <w:szCs w:val="24"/>
        </w:rPr>
        <w:t>04</w:t>
      </w:r>
      <w:r w:rsidR="005C135A">
        <w:rPr>
          <w:szCs w:val="24"/>
        </w:rPr>
        <w:t>.01.2021</w:t>
      </w:r>
      <w:r w:rsidRPr="00C2792B">
        <w:rPr>
          <w:szCs w:val="24"/>
        </w:rPr>
        <w:t xml:space="preserve"> r. </w:t>
      </w:r>
    </w:p>
    <w:p w14:paraId="2D0DE62B" w14:textId="77777777" w:rsidR="00B93FD2" w:rsidRPr="008F5E9A" w:rsidRDefault="00B93FD2" w:rsidP="00B93FD2">
      <w:pPr>
        <w:pStyle w:val="Akapitzlist"/>
        <w:widowControl/>
        <w:numPr>
          <w:ilvl w:val="1"/>
          <w:numId w:val="18"/>
        </w:numPr>
        <w:autoSpaceDE w:val="0"/>
        <w:autoSpaceDN w:val="0"/>
        <w:adjustRightInd w:val="0"/>
        <w:ind w:left="426" w:hanging="426"/>
        <w:jc w:val="both"/>
        <w:rPr>
          <w:szCs w:val="24"/>
        </w:rPr>
      </w:pPr>
      <w:r w:rsidRPr="008F5E9A">
        <w:rPr>
          <w:szCs w:val="24"/>
        </w:rPr>
        <w:t xml:space="preserve">Przedmiot zamówienia będzie realizowany </w:t>
      </w:r>
      <w:r w:rsidRPr="008F5E9A">
        <w:rPr>
          <w:bCs/>
          <w:szCs w:val="24"/>
        </w:rPr>
        <w:t xml:space="preserve">zgodnie z opisem przedmiotu zamówienia zawartym w </w:t>
      </w:r>
      <w:r>
        <w:rPr>
          <w:bCs/>
          <w:szCs w:val="24"/>
        </w:rPr>
        <w:t>zapytaniu ofertowym</w:t>
      </w:r>
      <w:r w:rsidRPr="008F5E9A">
        <w:rPr>
          <w:bCs/>
          <w:szCs w:val="24"/>
        </w:rPr>
        <w:t xml:space="preserve"> oraz </w:t>
      </w:r>
      <w:r>
        <w:rPr>
          <w:bCs/>
          <w:szCs w:val="24"/>
        </w:rPr>
        <w:t xml:space="preserve">złożoną </w:t>
      </w:r>
      <w:r w:rsidRPr="008F5E9A">
        <w:rPr>
          <w:szCs w:val="24"/>
        </w:rPr>
        <w:t>ofertą Wykonawcy</w:t>
      </w:r>
      <w:r>
        <w:rPr>
          <w:szCs w:val="24"/>
        </w:rPr>
        <w:t>.</w:t>
      </w:r>
    </w:p>
    <w:p w14:paraId="0943B9EB" w14:textId="36EC428B" w:rsidR="00B93FD2" w:rsidRPr="008F5E9A" w:rsidRDefault="00B93FD2" w:rsidP="00B93FD2">
      <w:pPr>
        <w:pStyle w:val="Akapitzlist"/>
        <w:widowControl/>
        <w:numPr>
          <w:ilvl w:val="1"/>
          <w:numId w:val="18"/>
        </w:numPr>
        <w:autoSpaceDE w:val="0"/>
        <w:autoSpaceDN w:val="0"/>
        <w:adjustRightInd w:val="0"/>
        <w:ind w:left="426" w:hanging="426"/>
        <w:jc w:val="both"/>
        <w:rPr>
          <w:szCs w:val="24"/>
        </w:rPr>
      </w:pPr>
      <w:r w:rsidRPr="008F5E9A">
        <w:rPr>
          <w:szCs w:val="24"/>
        </w:rPr>
        <w:t xml:space="preserve">Przedmiotem umowy jest świadczenie usług pocztowych w obrocie krajowym </w:t>
      </w:r>
      <w:r>
        <w:rPr>
          <w:szCs w:val="24"/>
        </w:rPr>
        <w:br/>
      </w:r>
      <w:r w:rsidRPr="008F5E9A">
        <w:rPr>
          <w:szCs w:val="24"/>
        </w:rPr>
        <w:t xml:space="preserve">i zagranicznym w zakresie przyjmowania, przemieszczania i doręczania przesyłek pocztowych oraz ich ewentualnych zwrotów w rozumieniu ustawy Prawo pocztowe z dnia </w:t>
      </w:r>
      <w:r>
        <w:rPr>
          <w:szCs w:val="24"/>
        </w:rPr>
        <w:t>23 listopada 2012 roku (Dz. U. z 202</w:t>
      </w:r>
      <w:r w:rsidR="005A0C86">
        <w:rPr>
          <w:szCs w:val="24"/>
        </w:rPr>
        <w:t>2</w:t>
      </w:r>
      <w:r w:rsidRPr="009F1D6E">
        <w:rPr>
          <w:szCs w:val="24"/>
        </w:rPr>
        <w:t xml:space="preserve"> r., poz. </w:t>
      </w:r>
      <w:r w:rsidR="005A0C86">
        <w:rPr>
          <w:szCs w:val="24"/>
        </w:rPr>
        <w:t>896</w:t>
      </w:r>
      <w:r>
        <w:rPr>
          <w:szCs w:val="24"/>
        </w:rPr>
        <w:t>)</w:t>
      </w:r>
      <w:r w:rsidRPr="008F5E9A">
        <w:rPr>
          <w:szCs w:val="24"/>
        </w:rPr>
        <w:t xml:space="preserve"> na potrzeby</w:t>
      </w:r>
      <w:r w:rsidR="00340448">
        <w:rPr>
          <w:szCs w:val="24"/>
        </w:rPr>
        <w:t xml:space="preserve"> Gminy Przechlewo</w:t>
      </w:r>
    </w:p>
    <w:p w14:paraId="06402BFD" w14:textId="77777777" w:rsidR="00B93FD2" w:rsidRPr="008F5E9A" w:rsidRDefault="00B93FD2" w:rsidP="00B93FD2">
      <w:pPr>
        <w:pStyle w:val="Akapitzlist"/>
        <w:widowControl/>
        <w:numPr>
          <w:ilvl w:val="1"/>
          <w:numId w:val="18"/>
        </w:numPr>
        <w:autoSpaceDE w:val="0"/>
        <w:autoSpaceDN w:val="0"/>
        <w:adjustRightInd w:val="0"/>
        <w:ind w:left="426" w:hanging="426"/>
        <w:jc w:val="both"/>
        <w:rPr>
          <w:szCs w:val="24"/>
        </w:rPr>
      </w:pPr>
      <w:r w:rsidRPr="008F5E9A">
        <w:rPr>
          <w:szCs w:val="24"/>
        </w:rPr>
        <w:t>Wykonawca zobowiązany jest świadczyć usługi pocztowe zgodnie z obowiązującymi przepisami prawa, a w szczególności:</w:t>
      </w:r>
    </w:p>
    <w:p w14:paraId="66E4448D" w14:textId="0241BE84" w:rsidR="00B93FD2" w:rsidRPr="008F5E9A" w:rsidRDefault="00B93FD2" w:rsidP="00B93FD2">
      <w:pPr>
        <w:pStyle w:val="Akapitzlist"/>
        <w:widowControl/>
        <w:numPr>
          <w:ilvl w:val="1"/>
          <w:numId w:val="19"/>
        </w:numPr>
        <w:autoSpaceDE w:val="0"/>
        <w:autoSpaceDN w:val="0"/>
        <w:adjustRightInd w:val="0"/>
        <w:ind w:left="709" w:hanging="283"/>
        <w:jc w:val="both"/>
        <w:rPr>
          <w:szCs w:val="24"/>
        </w:rPr>
      </w:pPr>
      <w:r w:rsidRPr="008F5E9A">
        <w:rPr>
          <w:szCs w:val="24"/>
        </w:rPr>
        <w:t>ustawą z dnia 23 listopada 2012</w:t>
      </w:r>
      <w:r>
        <w:rPr>
          <w:szCs w:val="24"/>
        </w:rPr>
        <w:t xml:space="preserve"> </w:t>
      </w:r>
      <w:r w:rsidRPr="008F5E9A">
        <w:rPr>
          <w:szCs w:val="24"/>
        </w:rPr>
        <w:t xml:space="preserve">r. - Prawo pocztowe </w:t>
      </w:r>
      <w:r w:rsidR="005A0C86">
        <w:rPr>
          <w:szCs w:val="24"/>
        </w:rPr>
        <w:t>(Dz. U. z 2022</w:t>
      </w:r>
      <w:r w:rsidR="005A0C86" w:rsidRPr="009F1D6E">
        <w:rPr>
          <w:szCs w:val="24"/>
        </w:rPr>
        <w:t xml:space="preserve"> r., poz. </w:t>
      </w:r>
      <w:r w:rsidR="005A0C86">
        <w:rPr>
          <w:szCs w:val="24"/>
        </w:rPr>
        <w:t>896)</w:t>
      </w:r>
      <w:r w:rsidR="005A0C86" w:rsidRPr="008F5E9A">
        <w:rPr>
          <w:szCs w:val="24"/>
        </w:rPr>
        <w:t xml:space="preserve"> na</w:t>
      </w:r>
    </w:p>
    <w:p w14:paraId="5E26C58A" w14:textId="77777777" w:rsidR="00B93FD2" w:rsidRPr="008F5E9A" w:rsidRDefault="00B93FD2" w:rsidP="00B93FD2">
      <w:pPr>
        <w:pStyle w:val="Akapitzlist"/>
        <w:widowControl/>
        <w:numPr>
          <w:ilvl w:val="1"/>
          <w:numId w:val="19"/>
        </w:numPr>
        <w:autoSpaceDE w:val="0"/>
        <w:autoSpaceDN w:val="0"/>
        <w:adjustRightInd w:val="0"/>
        <w:ind w:left="709" w:hanging="283"/>
        <w:jc w:val="both"/>
        <w:rPr>
          <w:szCs w:val="24"/>
        </w:rPr>
      </w:pPr>
      <w:r w:rsidRPr="008F5E9A">
        <w:rPr>
          <w:szCs w:val="24"/>
        </w:rPr>
        <w:t>rozporządzeniem Ministra Administracji i Cyfryzacji z dnia 29 kwietnia 2013</w:t>
      </w:r>
      <w:r>
        <w:rPr>
          <w:szCs w:val="24"/>
        </w:rPr>
        <w:t xml:space="preserve"> </w:t>
      </w:r>
      <w:r w:rsidRPr="008F5E9A">
        <w:rPr>
          <w:szCs w:val="24"/>
        </w:rPr>
        <w:t xml:space="preserve">r. </w:t>
      </w:r>
      <w:r>
        <w:rPr>
          <w:szCs w:val="24"/>
        </w:rPr>
        <w:br/>
      </w:r>
      <w:r w:rsidRPr="008F5E9A">
        <w:rPr>
          <w:szCs w:val="24"/>
        </w:rPr>
        <w:t xml:space="preserve">w sprawie warunków wykonywania usług powszechnych przez operatora wyznaczonego </w:t>
      </w:r>
      <w:r w:rsidRPr="00BF445A">
        <w:rPr>
          <w:szCs w:val="24"/>
        </w:rPr>
        <w:t>(Dz. U. z 20</w:t>
      </w:r>
      <w:r w:rsidR="007F30F9">
        <w:rPr>
          <w:szCs w:val="24"/>
        </w:rPr>
        <w:t>20</w:t>
      </w:r>
      <w:r w:rsidRPr="00BF445A">
        <w:rPr>
          <w:szCs w:val="24"/>
        </w:rPr>
        <w:t xml:space="preserve"> </w:t>
      </w:r>
      <w:r w:rsidR="007F30F9">
        <w:rPr>
          <w:szCs w:val="24"/>
        </w:rPr>
        <w:t>r., poz. 1026</w:t>
      </w:r>
      <w:r w:rsidRPr="008F5E9A">
        <w:rPr>
          <w:szCs w:val="24"/>
        </w:rPr>
        <w:t xml:space="preserve">) w zakresie przesyłek nadawanych </w:t>
      </w:r>
      <w:r>
        <w:rPr>
          <w:szCs w:val="24"/>
        </w:rPr>
        <w:br/>
      </w:r>
      <w:r w:rsidRPr="008F5E9A">
        <w:rPr>
          <w:szCs w:val="24"/>
        </w:rPr>
        <w:t>z zachowaniem określonego terminu, w s</w:t>
      </w:r>
      <w:r>
        <w:rPr>
          <w:szCs w:val="24"/>
        </w:rPr>
        <w:t>zczególności zgodnie z art. 57 k.p.a. i art. 165 k</w:t>
      </w:r>
      <w:r w:rsidRPr="008F5E9A">
        <w:rPr>
          <w:szCs w:val="24"/>
        </w:rPr>
        <w:t>.p.c.</w:t>
      </w:r>
    </w:p>
    <w:p w14:paraId="107523B1" w14:textId="77777777" w:rsidR="00B93FD2" w:rsidRPr="008F5E9A" w:rsidRDefault="00B93FD2" w:rsidP="00B93FD2">
      <w:pPr>
        <w:pStyle w:val="Akapitzlist"/>
        <w:widowControl/>
        <w:numPr>
          <w:ilvl w:val="1"/>
          <w:numId w:val="19"/>
        </w:numPr>
        <w:autoSpaceDE w:val="0"/>
        <w:autoSpaceDN w:val="0"/>
        <w:adjustRightInd w:val="0"/>
        <w:ind w:left="709" w:hanging="283"/>
        <w:jc w:val="both"/>
        <w:rPr>
          <w:szCs w:val="24"/>
        </w:rPr>
      </w:pPr>
      <w:r w:rsidRPr="008F5E9A">
        <w:rPr>
          <w:szCs w:val="24"/>
        </w:rPr>
        <w:t>rozporządzeniem Ministra Administracji i Cyfryzacji z dnia 26 listopada 2013</w:t>
      </w:r>
      <w:r>
        <w:rPr>
          <w:szCs w:val="24"/>
        </w:rPr>
        <w:t xml:space="preserve"> </w:t>
      </w:r>
      <w:r w:rsidRPr="008F5E9A">
        <w:rPr>
          <w:szCs w:val="24"/>
        </w:rPr>
        <w:t xml:space="preserve">r. </w:t>
      </w:r>
      <w:r>
        <w:rPr>
          <w:szCs w:val="24"/>
        </w:rPr>
        <w:br/>
      </w:r>
      <w:r w:rsidRPr="008F5E9A">
        <w:rPr>
          <w:szCs w:val="24"/>
        </w:rPr>
        <w:t xml:space="preserve">w sprawie reklamacji usługi pocztowej </w:t>
      </w:r>
      <w:r w:rsidRPr="00BF445A">
        <w:rPr>
          <w:szCs w:val="24"/>
        </w:rPr>
        <w:t>(Dz. U. z 2019 r., poz. 474).</w:t>
      </w:r>
    </w:p>
    <w:p w14:paraId="78E6E7A2" w14:textId="2F367F08" w:rsidR="00B93FD2" w:rsidRDefault="00B93FD2" w:rsidP="00B93FD2">
      <w:pPr>
        <w:pStyle w:val="Akapitzlist"/>
        <w:widowControl/>
        <w:numPr>
          <w:ilvl w:val="1"/>
          <w:numId w:val="19"/>
        </w:numPr>
        <w:autoSpaceDE w:val="0"/>
        <w:autoSpaceDN w:val="0"/>
        <w:adjustRightInd w:val="0"/>
        <w:ind w:left="709" w:hanging="283"/>
        <w:jc w:val="both"/>
        <w:rPr>
          <w:szCs w:val="24"/>
        </w:rPr>
      </w:pPr>
      <w:r w:rsidRPr="008F5E9A">
        <w:rPr>
          <w:szCs w:val="24"/>
        </w:rPr>
        <w:t xml:space="preserve">przepisami dotyczącymi doręczania przesyłek na zasadach określonych w ustawie </w:t>
      </w:r>
      <w:r>
        <w:rPr>
          <w:szCs w:val="24"/>
        </w:rPr>
        <w:br/>
      </w:r>
      <w:r w:rsidRPr="008F5E9A">
        <w:rPr>
          <w:szCs w:val="24"/>
        </w:rPr>
        <w:t>z dnia 14 czerwca 1960</w:t>
      </w:r>
      <w:r>
        <w:rPr>
          <w:szCs w:val="24"/>
        </w:rPr>
        <w:t xml:space="preserve"> r. Kodeks postępowania a</w:t>
      </w:r>
      <w:r w:rsidRPr="008F5E9A">
        <w:rPr>
          <w:szCs w:val="24"/>
        </w:rPr>
        <w:t xml:space="preserve">dministracyjnego </w:t>
      </w:r>
      <w:r w:rsidRPr="00BF445A">
        <w:rPr>
          <w:szCs w:val="24"/>
        </w:rPr>
        <w:t>(</w:t>
      </w:r>
      <w:r w:rsidRPr="009F1D6E">
        <w:rPr>
          <w:szCs w:val="24"/>
        </w:rPr>
        <w:t>Dz. U. z 20</w:t>
      </w:r>
      <w:r>
        <w:rPr>
          <w:szCs w:val="24"/>
        </w:rPr>
        <w:t>20</w:t>
      </w:r>
      <w:r w:rsidRPr="009F1D6E">
        <w:rPr>
          <w:szCs w:val="24"/>
        </w:rPr>
        <w:t xml:space="preserve"> r., poz. </w:t>
      </w:r>
      <w:r w:rsidR="005C135A">
        <w:rPr>
          <w:szCs w:val="24"/>
        </w:rPr>
        <w:t>735</w:t>
      </w:r>
      <w:r w:rsidRPr="00BF445A">
        <w:rPr>
          <w:szCs w:val="24"/>
        </w:rPr>
        <w:t xml:space="preserve">) </w:t>
      </w:r>
      <w:r w:rsidRPr="008F5E9A">
        <w:rPr>
          <w:szCs w:val="24"/>
        </w:rPr>
        <w:t>regulującej tryb doręczania pism nadawanych w postępowaniu administracyjnym.</w:t>
      </w:r>
    </w:p>
    <w:p w14:paraId="58B42EC6" w14:textId="1B93BE74" w:rsidR="005A0C86" w:rsidRDefault="005A0C86" w:rsidP="00B93FD2">
      <w:pPr>
        <w:pStyle w:val="Akapitzlist"/>
        <w:widowControl/>
        <w:numPr>
          <w:ilvl w:val="1"/>
          <w:numId w:val="19"/>
        </w:numPr>
        <w:autoSpaceDE w:val="0"/>
        <w:autoSpaceDN w:val="0"/>
        <w:adjustRightInd w:val="0"/>
        <w:ind w:left="709" w:hanging="283"/>
        <w:jc w:val="both"/>
        <w:rPr>
          <w:szCs w:val="24"/>
        </w:rPr>
      </w:pPr>
      <w:r>
        <w:rPr>
          <w:szCs w:val="24"/>
        </w:rPr>
        <w:t>Regulaminami usług pocztowych wykonawcy.</w:t>
      </w:r>
    </w:p>
    <w:p w14:paraId="4D5123BE" w14:textId="4E82B09C" w:rsidR="00B93FD2" w:rsidRPr="00E33332" w:rsidRDefault="00B93FD2" w:rsidP="00B93FD2">
      <w:pPr>
        <w:pStyle w:val="Akapitzlist"/>
        <w:numPr>
          <w:ilvl w:val="0"/>
          <w:numId w:val="41"/>
        </w:numPr>
        <w:spacing w:before="100" w:beforeAutospacing="1" w:after="100" w:afterAutospacing="1"/>
        <w:ind w:left="426" w:hanging="426"/>
        <w:jc w:val="both"/>
        <w:rPr>
          <w:color w:val="FF0000"/>
          <w:szCs w:val="24"/>
        </w:rPr>
      </w:pPr>
      <w:r w:rsidRPr="00704641">
        <w:rPr>
          <w:iCs/>
          <w:szCs w:val="24"/>
        </w:rPr>
        <w:t xml:space="preserve">Wykonawca zobowiązuje się  do dysponowania stałą placówką nadawczo – odbiorczą </w:t>
      </w:r>
      <w:r w:rsidRPr="00704641">
        <w:rPr>
          <w:iCs/>
          <w:szCs w:val="24"/>
        </w:rPr>
        <w:br/>
        <w:t xml:space="preserve">w gminie </w:t>
      </w:r>
      <w:r w:rsidR="004C05E1">
        <w:rPr>
          <w:iCs/>
          <w:szCs w:val="24"/>
        </w:rPr>
        <w:t>Przechlewo</w:t>
      </w:r>
      <w:r w:rsidRPr="00704641">
        <w:rPr>
          <w:iCs/>
          <w:szCs w:val="24"/>
        </w:rPr>
        <w:t xml:space="preserve">, czynną od poniedziałku do piątku (z wyłączeniem dni ustawowo wolnych od pracy) co najmniej przez 6 godzin dziennie przez 5 dni w tygodniu, </w:t>
      </w:r>
      <w:r w:rsidRPr="00704641">
        <w:rPr>
          <w:szCs w:val="24"/>
        </w:rPr>
        <w:t>w</w:t>
      </w:r>
      <w:r w:rsidRPr="00E33332">
        <w:rPr>
          <w:szCs w:val="24"/>
        </w:rPr>
        <w:t xml:space="preserve"> której pracownicy Wykonawcy będą upoważnieni do przyjmowania od wyznaczonego pracownika Zamawiającego przesyłek pocztowych stanowiących przedmiot zamówienia oraz </w:t>
      </w:r>
      <w:r>
        <w:rPr>
          <w:szCs w:val="24"/>
        </w:rPr>
        <w:t xml:space="preserve">Wykonawca zobowiązuje się </w:t>
      </w:r>
      <w:r w:rsidRPr="00E33332">
        <w:rPr>
          <w:szCs w:val="24"/>
        </w:rPr>
        <w:t xml:space="preserve">do dostarczania przesyłek nadesłanych do Zamawiającego oraz zwrotów (adresowanych do Zamawiającego) do nw. siedzib Zamawiającego (zgodnie z właściwością adresu): siedziby </w:t>
      </w:r>
      <w:r w:rsidR="004C05E1">
        <w:rPr>
          <w:szCs w:val="24"/>
        </w:rPr>
        <w:t>Gminy Przechlewo</w:t>
      </w:r>
      <w:r w:rsidRPr="00E33332">
        <w:rPr>
          <w:szCs w:val="24"/>
        </w:rPr>
        <w:t xml:space="preserve"> mieszczącej się przy ul. </w:t>
      </w:r>
      <w:r w:rsidR="004C05E1">
        <w:rPr>
          <w:szCs w:val="24"/>
        </w:rPr>
        <w:t>Człuchowskiej</w:t>
      </w:r>
      <w:r w:rsidRPr="00E33332">
        <w:rPr>
          <w:szCs w:val="24"/>
        </w:rPr>
        <w:t xml:space="preserve"> </w:t>
      </w:r>
      <w:r w:rsidR="004C05E1">
        <w:rPr>
          <w:szCs w:val="24"/>
        </w:rPr>
        <w:t>2</w:t>
      </w:r>
      <w:r w:rsidRPr="00E33332">
        <w:rPr>
          <w:szCs w:val="24"/>
        </w:rPr>
        <w:t xml:space="preserve">6 (sekretariat, pokój nr </w:t>
      </w:r>
      <w:r w:rsidR="004C05E1">
        <w:rPr>
          <w:szCs w:val="24"/>
        </w:rPr>
        <w:t>7</w:t>
      </w:r>
      <w:r w:rsidRPr="00E33332">
        <w:rPr>
          <w:szCs w:val="24"/>
        </w:rPr>
        <w:t>) od poniedziałku do piątku (z wyłączeniem dni ustawowo wolnych od pracy).</w:t>
      </w:r>
    </w:p>
    <w:p w14:paraId="3CD50D76" w14:textId="77777777" w:rsidR="00B93FD2" w:rsidRPr="008F5E9A" w:rsidRDefault="00B93FD2" w:rsidP="00B93FD2">
      <w:pPr>
        <w:pStyle w:val="Akapitzlist"/>
        <w:widowControl/>
        <w:numPr>
          <w:ilvl w:val="0"/>
          <w:numId w:val="41"/>
        </w:numPr>
        <w:tabs>
          <w:tab w:val="left" w:pos="426"/>
        </w:tabs>
        <w:autoSpaceDE w:val="0"/>
        <w:autoSpaceDN w:val="0"/>
        <w:adjustRightInd w:val="0"/>
        <w:ind w:left="426" w:hanging="426"/>
        <w:jc w:val="both"/>
        <w:rPr>
          <w:szCs w:val="24"/>
        </w:rPr>
      </w:pPr>
      <w:r w:rsidRPr="008F5E9A">
        <w:rPr>
          <w:szCs w:val="24"/>
        </w:rPr>
        <w:t>Zamawiający zobowiązany będzie do umieszczenia na przesyłce listowej nazwy odbiorcy wraz z jego adresem (podany</w:t>
      </w:r>
      <w:r>
        <w:rPr>
          <w:szCs w:val="24"/>
        </w:rPr>
        <w:t>m</w:t>
      </w:r>
      <w:r w:rsidRPr="008F5E9A">
        <w:rPr>
          <w:szCs w:val="24"/>
        </w:rPr>
        <w:t xml:space="preserve"> jednocześnie w pocztowej książce nadawczej), określając rodzaj przesyłki (polecona, priorytetowa ze zwrotnym </w:t>
      </w:r>
      <w:r>
        <w:rPr>
          <w:szCs w:val="24"/>
        </w:rPr>
        <w:t>potwierdzeniem</w:t>
      </w:r>
      <w:r w:rsidRPr="008F5E9A">
        <w:rPr>
          <w:szCs w:val="24"/>
        </w:rPr>
        <w:t xml:space="preserve"> odbioru – ZPO) </w:t>
      </w:r>
      <w:r w:rsidRPr="008F5E9A">
        <w:rPr>
          <w:szCs w:val="24"/>
        </w:rPr>
        <w:lastRenderedPageBreak/>
        <w:t>oraz umieszczania na stronie adresowej każ</w:t>
      </w:r>
      <w:r>
        <w:rPr>
          <w:szCs w:val="24"/>
        </w:rPr>
        <w:t>dej nadawanej przesyłki nadruku</w:t>
      </w:r>
      <w:r w:rsidRPr="008F5E9A">
        <w:rPr>
          <w:szCs w:val="24"/>
        </w:rPr>
        <w:t>/pieczątki określającej pełną nazwę i adres Zamawiającego.</w:t>
      </w:r>
    </w:p>
    <w:p w14:paraId="54722EC0" w14:textId="77777777" w:rsidR="00B93FD2" w:rsidRPr="00C35614" w:rsidRDefault="00B93FD2" w:rsidP="00B93FD2">
      <w:pPr>
        <w:pStyle w:val="Akapitzlist"/>
        <w:widowControl/>
        <w:numPr>
          <w:ilvl w:val="0"/>
          <w:numId w:val="41"/>
        </w:numPr>
        <w:autoSpaceDE w:val="0"/>
        <w:autoSpaceDN w:val="0"/>
        <w:adjustRightInd w:val="0"/>
        <w:ind w:left="426" w:hanging="426"/>
        <w:jc w:val="both"/>
        <w:rPr>
          <w:szCs w:val="24"/>
        </w:rPr>
      </w:pPr>
      <w:r w:rsidRPr="00C35614">
        <w:rPr>
          <w:szCs w:val="24"/>
        </w:rPr>
        <w:t>Zamawiający zobowiązuje się do właściwego przygotowania przesyłek oraz sporządzania zestawień dla przesyłek</w:t>
      </w:r>
      <w:r>
        <w:rPr>
          <w:szCs w:val="24"/>
        </w:rPr>
        <w:t xml:space="preserve"> </w:t>
      </w:r>
      <w:r w:rsidRPr="00CF1722">
        <w:rPr>
          <w:color w:val="000000" w:themeColor="text1"/>
          <w:szCs w:val="24"/>
        </w:rPr>
        <w:t>zgodnie ze wzorami uzgodnionymi z Wykonawcą.</w:t>
      </w:r>
      <w:r w:rsidRPr="00C35614">
        <w:rPr>
          <w:szCs w:val="24"/>
        </w:rPr>
        <w:t xml:space="preserve"> </w:t>
      </w:r>
    </w:p>
    <w:p w14:paraId="3B784F25" w14:textId="77777777" w:rsidR="00B93FD2" w:rsidRPr="00C35614" w:rsidRDefault="00B93FD2" w:rsidP="00B93FD2">
      <w:pPr>
        <w:pStyle w:val="Akapitzlist"/>
        <w:widowControl/>
        <w:numPr>
          <w:ilvl w:val="0"/>
          <w:numId w:val="41"/>
        </w:numPr>
        <w:autoSpaceDE w:val="0"/>
        <w:autoSpaceDN w:val="0"/>
        <w:adjustRightInd w:val="0"/>
        <w:ind w:left="426" w:hanging="426"/>
        <w:jc w:val="both"/>
        <w:rPr>
          <w:szCs w:val="24"/>
        </w:rPr>
      </w:pPr>
      <w:r w:rsidRPr="00C35614">
        <w:rPr>
          <w:szCs w:val="24"/>
        </w:rPr>
        <w:t>Zamawiający zobowiązuje się do nadawania przesyłek w stanie uporządkowanym, tj.:</w:t>
      </w:r>
    </w:p>
    <w:p w14:paraId="11811EA7" w14:textId="77777777" w:rsidR="00B93FD2" w:rsidRPr="00C35614" w:rsidRDefault="00B93FD2" w:rsidP="00B93FD2">
      <w:pPr>
        <w:pStyle w:val="Akapitzlist"/>
        <w:widowControl/>
        <w:numPr>
          <w:ilvl w:val="3"/>
          <w:numId w:val="18"/>
        </w:numPr>
        <w:autoSpaceDE w:val="0"/>
        <w:autoSpaceDN w:val="0"/>
        <w:adjustRightInd w:val="0"/>
        <w:ind w:left="709" w:hanging="283"/>
        <w:jc w:val="both"/>
        <w:rPr>
          <w:szCs w:val="24"/>
        </w:rPr>
      </w:pPr>
      <w:r w:rsidRPr="00C35614">
        <w:rPr>
          <w:szCs w:val="24"/>
        </w:rPr>
        <w:t>dla przesyłek rejestrowanych – wpisanie każdej przesyłki do pocztowej książki nadawczej w dwóch egzemplarzach, z których oryginał będzie przeznaczony dla Wykonawcy w celach rozliczeniowych, a kopia stanowić będzie dla Zamawiającego potwierdzenie nadania danej partii przesyłek,</w:t>
      </w:r>
    </w:p>
    <w:p w14:paraId="2181A8D6" w14:textId="77777777" w:rsidR="00B93FD2" w:rsidRPr="00C35614" w:rsidRDefault="00B93FD2" w:rsidP="00B93FD2">
      <w:pPr>
        <w:pStyle w:val="Akapitzlist"/>
        <w:widowControl/>
        <w:numPr>
          <w:ilvl w:val="3"/>
          <w:numId w:val="18"/>
        </w:numPr>
        <w:autoSpaceDE w:val="0"/>
        <w:autoSpaceDN w:val="0"/>
        <w:adjustRightInd w:val="0"/>
        <w:ind w:left="709" w:hanging="283"/>
        <w:jc w:val="both"/>
        <w:rPr>
          <w:szCs w:val="24"/>
        </w:rPr>
      </w:pPr>
      <w:r w:rsidRPr="00C35614">
        <w:rPr>
          <w:szCs w:val="24"/>
        </w:rPr>
        <w:t xml:space="preserve">dla przesyłek zwykłych – zestawienie ilościowe przesyłek według poszczególnych kategorii wagowych sporządzone </w:t>
      </w:r>
      <w:r w:rsidRPr="00704641">
        <w:rPr>
          <w:szCs w:val="24"/>
        </w:rPr>
        <w:t>na wzorze uzgodnionym z Wykonawcą</w:t>
      </w:r>
      <w:r w:rsidRPr="00C35614">
        <w:rPr>
          <w:szCs w:val="24"/>
        </w:rPr>
        <w:t xml:space="preserve"> dla celów rozliczeniowych w dwóch egzemplarzach, z których oryginał będzie przeznaczony dla Wykonawcy w celach rozliczeniowych, a kopia stanowić będzie dla Zamawiającego potwierdzenie nadania danej partii przesyłek,</w:t>
      </w:r>
    </w:p>
    <w:p w14:paraId="0636EE1E" w14:textId="77777777" w:rsidR="00B93FD2" w:rsidRPr="00C35614" w:rsidRDefault="00B93FD2" w:rsidP="00B93FD2">
      <w:pPr>
        <w:pStyle w:val="Akapitzlist"/>
        <w:widowControl/>
        <w:numPr>
          <w:ilvl w:val="3"/>
          <w:numId w:val="18"/>
        </w:numPr>
        <w:autoSpaceDE w:val="0"/>
        <w:autoSpaceDN w:val="0"/>
        <w:adjustRightInd w:val="0"/>
        <w:ind w:left="709" w:hanging="283"/>
        <w:jc w:val="both"/>
        <w:rPr>
          <w:szCs w:val="24"/>
        </w:rPr>
      </w:pPr>
      <w:r w:rsidRPr="00C35614">
        <w:rPr>
          <w:szCs w:val="24"/>
        </w:rPr>
        <w:t>wyodrębnienia i przygotowania do wysyłki odrębnego wykazu przesyłek przeznaczonych do nadania przez Wykonawcę u operatora wyznaczonego.</w:t>
      </w:r>
    </w:p>
    <w:p w14:paraId="0459963F" w14:textId="77777777" w:rsidR="00B93FD2" w:rsidRPr="00BD0954" w:rsidRDefault="00B93FD2" w:rsidP="00B93FD2">
      <w:pPr>
        <w:pStyle w:val="Akapitzlist"/>
        <w:widowControl/>
        <w:numPr>
          <w:ilvl w:val="0"/>
          <w:numId w:val="41"/>
        </w:numPr>
        <w:autoSpaceDE w:val="0"/>
        <w:autoSpaceDN w:val="0"/>
        <w:adjustRightInd w:val="0"/>
        <w:ind w:left="426" w:hanging="426"/>
        <w:jc w:val="both"/>
        <w:rPr>
          <w:szCs w:val="24"/>
        </w:rPr>
      </w:pPr>
      <w:r w:rsidRPr="00BD0954">
        <w:rPr>
          <w:szCs w:val="24"/>
        </w:rPr>
        <w:t>Ilość przesyłek wymagających nadania za pośrednictwem operatora wyznaczonego wynosi max 2% całości zamówienia.</w:t>
      </w:r>
    </w:p>
    <w:p w14:paraId="7BE59BD7"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Opakowanie przesyłek listowych stanowi koperta Zamawiającego, odpowiednio zabezpieczona (zaklejona lub zalakowana). Zamawiający nie dopuszcza</w:t>
      </w:r>
      <w:r w:rsidR="005C135A">
        <w:rPr>
          <w:szCs w:val="24"/>
        </w:rPr>
        <w:t>,</w:t>
      </w:r>
      <w:r w:rsidRPr="008F5E9A">
        <w:rPr>
          <w:szCs w:val="24"/>
        </w:rPr>
        <w:t xml:space="preserve"> by na kopercie znajdowały się dodatkowe informacje oprócz wskazanych przez niego.</w:t>
      </w:r>
    </w:p>
    <w:p w14:paraId="329886B6"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Do przygotowania i opracowania korespondencji Zamawiający nie korzysta z żadnego oprogramowania ani nie nanosi kodów kreskowych.</w:t>
      </w:r>
    </w:p>
    <w:p w14:paraId="2074B47C"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Zamawiający będzie umieszczał oznaczenie potwierdzające wniesienie opłaty za usługę w postaci napisu, nadruku lub odcisku pieczęci o treści ustalonej z Wykonawcą.</w:t>
      </w:r>
    </w:p>
    <w:p w14:paraId="383CADA6"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BD0954">
        <w:rPr>
          <w:szCs w:val="24"/>
        </w:rPr>
        <w:t>Nadanie przesyłek objętych przedmiotem umowy, w tym przesyłek nadawanych za pośrednictwem operatora wyznaczonego, następować</w:t>
      </w:r>
      <w:r w:rsidRPr="008F5E9A">
        <w:rPr>
          <w:szCs w:val="24"/>
        </w:rPr>
        <w:t xml:space="preserve"> będzie w dniu ich odbioru od Zamawiającego. </w:t>
      </w:r>
      <w:r>
        <w:rPr>
          <w:szCs w:val="24"/>
        </w:rPr>
        <w:t>W przypadku uzasadnionych zastrzeżeń w stosunku do już odebranych przesyłek (np. nieprawidłowe opakowanie, brak pełnego adresu</w:t>
      </w:r>
      <w:r w:rsidRPr="00C35614">
        <w:rPr>
          <w:szCs w:val="24"/>
        </w:rPr>
        <w:t xml:space="preserve">, niezgodność wpisów </w:t>
      </w:r>
      <w:r w:rsidRPr="00C35614">
        <w:rPr>
          <w:szCs w:val="24"/>
        </w:rPr>
        <w:br/>
        <w:t>w dokumentach nadawczych z wpisami w przesyłkach, brak znaków</w:t>
      </w:r>
      <w:r>
        <w:rPr>
          <w:szCs w:val="24"/>
        </w:rPr>
        <w:t xml:space="preserve"> opłaty itp.) Wykonawca bez zbędnej zwłoki wyjaśnia je z Zamawiającym. Brak mo</w:t>
      </w:r>
      <w:r w:rsidR="00B33BB9">
        <w:rPr>
          <w:szCs w:val="24"/>
        </w:rPr>
        <w:t>żliwości wyjaśnienia zastrzeżeń</w:t>
      </w:r>
      <w:r>
        <w:rPr>
          <w:szCs w:val="24"/>
        </w:rPr>
        <w:t xml:space="preserve"> </w:t>
      </w:r>
      <w:r w:rsidR="00B33BB9">
        <w:rPr>
          <w:szCs w:val="24"/>
        </w:rPr>
        <w:t>lub ich usunięcia</w:t>
      </w:r>
      <w:r>
        <w:rPr>
          <w:szCs w:val="24"/>
        </w:rPr>
        <w:t xml:space="preserve"> w dniu odbioru przesyłek do Zamawiającego powoduje, iż nadanie przesyłek przez Wykonawcę nastąpi w dniu następnym, </w:t>
      </w:r>
      <w:r w:rsidR="00B33BB9">
        <w:rPr>
          <w:szCs w:val="24"/>
        </w:rPr>
        <w:br/>
      </w:r>
      <w:r>
        <w:rPr>
          <w:szCs w:val="24"/>
        </w:rPr>
        <w:t>a w przypadku braku możliwości usunięcia niezgodności Zamawiający wycofa przesyłkę przeznaczoną do nadania.</w:t>
      </w:r>
    </w:p>
    <w:p w14:paraId="0ADE806A"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 xml:space="preserve">Wykonawca będzie doręczał do Zamawiającego potwierdzenie odbioru przesyłki (ZPO) przez adresata niezwłocznie po dokonaniu doręczenia </w:t>
      </w:r>
      <w:r w:rsidRPr="00BD0954">
        <w:rPr>
          <w:szCs w:val="24"/>
        </w:rPr>
        <w:t>przesyłki.</w:t>
      </w:r>
    </w:p>
    <w:p w14:paraId="14F12473" w14:textId="77777777" w:rsidR="00B93FD2" w:rsidRPr="00AD0D67" w:rsidRDefault="00B93FD2" w:rsidP="00B93FD2">
      <w:pPr>
        <w:pStyle w:val="Akapitzlist"/>
        <w:widowControl/>
        <w:numPr>
          <w:ilvl w:val="0"/>
          <w:numId w:val="41"/>
        </w:numPr>
        <w:autoSpaceDE w:val="0"/>
        <w:autoSpaceDN w:val="0"/>
        <w:adjustRightInd w:val="0"/>
        <w:spacing w:after="200"/>
        <w:ind w:left="426" w:hanging="426"/>
        <w:jc w:val="both"/>
        <w:rPr>
          <w:szCs w:val="24"/>
        </w:rPr>
      </w:pPr>
      <w:r w:rsidRPr="00AD0D67">
        <w:rPr>
          <w:szCs w:val="24"/>
        </w:rPr>
        <w:t>Przesyłki dostarczane będą przez Wykonawcę do każd</w:t>
      </w:r>
      <w:r>
        <w:rPr>
          <w:szCs w:val="24"/>
        </w:rPr>
        <w:t xml:space="preserve">ego wskazanego miejsca w kraju </w:t>
      </w:r>
      <w:r w:rsidR="005C135A">
        <w:rPr>
          <w:szCs w:val="24"/>
        </w:rPr>
        <w:br/>
      </w:r>
      <w:r w:rsidRPr="00AD0D67">
        <w:rPr>
          <w:szCs w:val="24"/>
        </w:rPr>
        <w:t>i zagranicą, do krajów, które posiadają wiążące z Rzeczpospolitą Polską umowy międzynarodowe dotyczące świadczenia usług pocztowych oraz dla których są wiążące zapisy regulaminów Światowego Związku Pocztowego.</w:t>
      </w:r>
    </w:p>
    <w:p w14:paraId="3A73B0A2"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W trakcie realizacji zamówienia rozliczenia między Wykonawcą a Zamawiającym będą dokonywane na podstawie rzeczywistych ilości przesyłek i zwrotów, w</w:t>
      </w:r>
      <w:r>
        <w:rPr>
          <w:szCs w:val="24"/>
        </w:rPr>
        <w:t>edłu</w:t>
      </w:r>
      <w:r w:rsidRPr="008F5E9A">
        <w:rPr>
          <w:szCs w:val="24"/>
        </w:rPr>
        <w:t>g cen jednostkowych brutto określonych przez Wykonawcę w</w:t>
      </w:r>
      <w:r w:rsidRPr="00E83DD0">
        <w:rPr>
          <w:szCs w:val="24"/>
        </w:rPr>
        <w:t xml:space="preserve"> </w:t>
      </w:r>
      <w:r w:rsidRPr="00E83DD0">
        <w:rPr>
          <w:bCs/>
          <w:szCs w:val="24"/>
        </w:rPr>
        <w:t>formularzu cenowym</w:t>
      </w:r>
      <w:r w:rsidRPr="00E83DD0">
        <w:rPr>
          <w:szCs w:val="24"/>
        </w:rPr>
        <w:t xml:space="preserve">, stanowiącym </w:t>
      </w:r>
      <w:r w:rsidRPr="00E83DD0">
        <w:rPr>
          <w:bCs/>
          <w:szCs w:val="24"/>
        </w:rPr>
        <w:t>załącznik nr 2 do</w:t>
      </w:r>
      <w:r w:rsidRPr="00E83DD0">
        <w:rPr>
          <w:szCs w:val="24"/>
        </w:rPr>
        <w:t xml:space="preserve"> </w:t>
      </w:r>
      <w:r w:rsidRPr="00E83DD0">
        <w:rPr>
          <w:bCs/>
          <w:szCs w:val="24"/>
        </w:rPr>
        <w:t xml:space="preserve">Umowy, z </w:t>
      </w:r>
      <w:r w:rsidRPr="008F5E9A">
        <w:rPr>
          <w:bCs/>
          <w:szCs w:val="24"/>
        </w:rPr>
        <w:t>zastrzeżeniem pkt</w:t>
      </w:r>
      <w:r>
        <w:rPr>
          <w:bCs/>
          <w:szCs w:val="24"/>
        </w:rPr>
        <w:t>.</w:t>
      </w:r>
      <w:r w:rsidRPr="008F5E9A">
        <w:rPr>
          <w:bCs/>
          <w:szCs w:val="24"/>
        </w:rPr>
        <w:t xml:space="preserve"> </w:t>
      </w:r>
      <w:r w:rsidRPr="00DD768F">
        <w:rPr>
          <w:bCs/>
          <w:szCs w:val="24"/>
        </w:rPr>
        <w:t>2</w:t>
      </w:r>
      <w:r w:rsidR="00BD09B0">
        <w:rPr>
          <w:bCs/>
          <w:szCs w:val="24"/>
        </w:rPr>
        <w:t>7</w:t>
      </w:r>
      <w:r w:rsidRPr="00BD09B0">
        <w:rPr>
          <w:bCs/>
          <w:szCs w:val="24"/>
        </w:rPr>
        <w:t>.</w:t>
      </w:r>
    </w:p>
    <w:p w14:paraId="034C00AA"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lastRenderedPageBreak/>
        <w:t>Rozliczenia finansowe będą dokonywane w okresach miesięcznych na podstawie specyfikacji wykonywanych usług pocztowych sporządzonej przez Wykonawcę.</w:t>
      </w:r>
    </w:p>
    <w:p w14:paraId="15C21AA7" w14:textId="72E8C001" w:rsidR="005C135A" w:rsidRDefault="00B93FD2" w:rsidP="00B93FD2">
      <w:pPr>
        <w:pStyle w:val="Akapitzlist"/>
        <w:widowControl/>
        <w:numPr>
          <w:ilvl w:val="0"/>
          <w:numId w:val="41"/>
        </w:numPr>
        <w:autoSpaceDE w:val="0"/>
        <w:autoSpaceDN w:val="0"/>
        <w:adjustRightInd w:val="0"/>
        <w:ind w:left="426" w:hanging="426"/>
        <w:jc w:val="both"/>
        <w:rPr>
          <w:szCs w:val="24"/>
        </w:rPr>
      </w:pPr>
      <w:r w:rsidRPr="00BC5FAB">
        <w:rPr>
          <w:szCs w:val="24"/>
        </w:rPr>
        <w:t xml:space="preserve">Rzeczywiste wynagrodzenie Wykonawcy będzie obliczane jako iloczyn ilości usług zrealizowanych w zakończonym okresie rozliczeniowym, tj. miesiącu kalendarzowym oraz opłat określonych w formularzu cenowym. Liczba ta będzie potwierdzona co do ilości i wagi na podstawie dokumentów nadawczych lub oddawczych. Wynagrodzenie </w:t>
      </w:r>
      <w:r w:rsidRPr="00BC5FAB">
        <w:rPr>
          <w:szCs w:val="24"/>
        </w:rPr>
        <w:br/>
        <w:t xml:space="preserve">z tytułu wykonywania przedmiotu umowy będzie rozliczane w okresach rozliczeniowych odpowiadających miesiącom kalendarzowym. </w:t>
      </w:r>
      <w:r>
        <w:rPr>
          <w:szCs w:val="24"/>
        </w:rPr>
        <w:t>Wynagrodzenie będzie płatne w</w:t>
      </w:r>
      <w:r w:rsidRPr="00BC5FAB">
        <w:rPr>
          <w:szCs w:val="24"/>
        </w:rPr>
        <w:t xml:space="preserve"> terminie 21 od momentu wystawienia faktury VAT</w:t>
      </w:r>
      <w:r w:rsidRPr="00BF08F9">
        <w:rPr>
          <w:szCs w:val="24"/>
        </w:rPr>
        <w:t>. Faktura zostanie wystawiona w terminie 7 dni od zakończenia okresu rozliczeniowego. Za dzień zapłaty strony przyjmują dzień</w:t>
      </w:r>
      <w:r w:rsidR="005A0C86">
        <w:rPr>
          <w:szCs w:val="24"/>
        </w:rPr>
        <w:t xml:space="preserve"> uznania</w:t>
      </w:r>
      <w:r w:rsidRPr="00BF08F9">
        <w:rPr>
          <w:szCs w:val="24"/>
        </w:rPr>
        <w:t xml:space="preserve">  rachunk</w:t>
      </w:r>
      <w:r w:rsidR="005A0C86">
        <w:rPr>
          <w:szCs w:val="24"/>
        </w:rPr>
        <w:t>u</w:t>
      </w:r>
      <w:r w:rsidRPr="00BF08F9">
        <w:rPr>
          <w:szCs w:val="24"/>
        </w:rPr>
        <w:t xml:space="preserve"> bankow</w:t>
      </w:r>
      <w:r w:rsidR="00CD2C5E">
        <w:rPr>
          <w:szCs w:val="24"/>
        </w:rPr>
        <w:t>ego</w:t>
      </w:r>
      <w:r w:rsidRPr="00BF08F9">
        <w:rPr>
          <w:szCs w:val="24"/>
        </w:rPr>
        <w:t xml:space="preserve"> Wykonawcy.</w:t>
      </w:r>
      <w:r>
        <w:rPr>
          <w:szCs w:val="24"/>
        </w:rPr>
        <w:t xml:space="preserve"> </w:t>
      </w:r>
      <w:r w:rsidRPr="00704641">
        <w:rPr>
          <w:szCs w:val="24"/>
        </w:rPr>
        <w:t xml:space="preserve">W przypadku usług dodatkowych </w:t>
      </w:r>
      <w:r w:rsidR="00BD09B0">
        <w:rPr>
          <w:szCs w:val="24"/>
        </w:rPr>
        <w:br/>
      </w:r>
      <w:r w:rsidRPr="00704641">
        <w:rPr>
          <w:szCs w:val="24"/>
        </w:rPr>
        <w:t xml:space="preserve">i komplementarnych świadczonych do usług objętych zamówieniem, a nie wyszczególnionych w formularzu cenowym, zostaną zastosowane opłaty zgodnie </w:t>
      </w:r>
      <w:r w:rsidR="00BD09B0">
        <w:rPr>
          <w:szCs w:val="24"/>
        </w:rPr>
        <w:br/>
      </w:r>
      <w:r w:rsidRPr="00704641">
        <w:rPr>
          <w:szCs w:val="24"/>
        </w:rPr>
        <w:t>z cennikiem Wykonawcy obowiązującym w dniu realizacji</w:t>
      </w:r>
      <w:r w:rsidRPr="00704641">
        <w:rPr>
          <w:spacing w:val="-1"/>
          <w:szCs w:val="24"/>
        </w:rPr>
        <w:t xml:space="preserve"> </w:t>
      </w:r>
      <w:r w:rsidRPr="00704641">
        <w:rPr>
          <w:szCs w:val="24"/>
        </w:rPr>
        <w:t>usługi.</w:t>
      </w:r>
    </w:p>
    <w:p w14:paraId="5285488B" w14:textId="77777777" w:rsidR="00375F0E" w:rsidRPr="00EC3636" w:rsidRDefault="00375F0E" w:rsidP="00375F0E">
      <w:pPr>
        <w:pStyle w:val="Akapitzlist"/>
        <w:widowControl/>
        <w:numPr>
          <w:ilvl w:val="0"/>
          <w:numId w:val="41"/>
        </w:numPr>
        <w:autoSpaceDE w:val="0"/>
        <w:autoSpaceDN w:val="0"/>
        <w:adjustRightInd w:val="0"/>
        <w:spacing w:after="200"/>
        <w:ind w:left="426" w:hanging="426"/>
        <w:jc w:val="both"/>
        <w:rPr>
          <w:szCs w:val="24"/>
        </w:rPr>
      </w:pPr>
      <w:r>
        <w:rPr>
          <w:sz w:val="22"/>
          <w:szCs w:val="22"/>
        </w:rPr>
        <w:t>Zamawiający dopuszcza możliwość przesyłania faktur:</w:t>
      </w:r>
    </w:p>
    <w:p w14:paraId="5E3CDF1A" w14:textId="77777777" w:rsidR="00375F0E" w:rsidRPr="00EC3636" w:rsidRDefault="00375F0E" w:rsidP="00375F0E">
      <w:pPr>
        <w:pStyle w:val="Akapitzlist"/>
        <w:widowControl/>
        <w:numPr>
          <w:ilvl w:val="0"/>
          <w:numId w:val="44"/>
        </w:numPr>
        <w:autoSpaceDE w:val="0"/>
        <w:autoSpaceDN w:val="0"/>
        <w:adjustRightInd w:val="0"/>
        <w:spacing w:after="200"/>
        <w:jc w:val="both"/>
        <w:rPr>
          <w:szCs w:val="24"/>
        </w:rPr>
      </w:pPr>
      <w:r>
        <w:rPr>
          <w:sz w:val="22"/>
          <w:szCs w:val="22"/>
        </w:rPr>
        <w:t>w formie papierowej - na adres wskazany przez Zamawiającego,</w:t>
      </w:r>
    </w:p>
    <w:p w14:paraId="6047C3C8" w14:textId="77777777" w:rsidR="00375F0E" w:rsidRPr="00444EDC" w:rsidRDefault="00375F0E" w:rsidP="00375F0E">
      <w:pPr>
        <w:pStyle w:val="Akapitzlist"/>
        <w:widowControl/>
        <w:numPr>
          <w:ilvl w:val="0"/>
          <w:numId w:val="44"/>
        </w:numPr>
        <w:autoSpaceDE w:val="0"/>
        <w:autoSpaceDN w:val="0"/>
        <w:adjustRightInd w:val="0"/>
        <w:spacing w:after="200"/>
        <w:jc w:val="both"/>
        <w:rPr>
          <w:szCs w:val="24"/>
        </w:rPr>
      </w:pPr>
      <w:r>
        <w:rPr>
          <w:sz w:val="22"/>
          <w:szCs w:val="22"/>
        </w:rPr>
        <w:t xml:space="preserve"> w formie elektronicznej - na adres e-mail wskazany przez Zamawiającego.</w:t>
      </w:r>
    </w:p>
    <w:p w14:paraId="3C2EB99B" w14:textId="77777777" w:rsidR="00B93FD2" w:rsidRPr="00BC5FAB" w:rsidRDefault="00B93FD2" w:rsidP="00B93FD2">
      <w:pPr>
        <w:pStyle w:val="Akapitzlist"/>
        <w:widowControl/>
        <w:numPr>
          <w:ilvl w:val="0"/>
          <w:numId w:val="41"/>
        </w:numPr>
        <w:autoSpaceDE w:val="0"/>
        <w:autoSpaceDN w:val="0"/>
        <w:adjustRightInd w:val="0"/>
        <w:ind w:left="426" w:hanging="426"/>
        <w:jc w:val="both"/>
        <w:rPr>
          <w:szCs w:val="24"/>
        </w:rPr>
      </w:pPr>
      <w:r w:rsidRPr="00BC5FAB">
        <w:rPr>
          <w:szCs w:val="24"/>
        </w:rPr>
        <w:t xml:space="preserve"> Przewidywana ilość przesyłek różnych rodzajów została wskazana w formularzu cenowym, stanowiącym załącznik nr 2 do Umowy. Zamawiający zastrzega, że rzeczywiste ilości przesyłek będą wynikać z aktualnych potrzeb Zamawiającego </w:t>
      </w:r>
      <w:r w:rsidRPr="00BC5FAB">
        <w:rPr>
          <w:szCs w:val="24"/>
        </w:rPr>
        <w:br/>
        <w:t xml:space="preserve">i mogą odbiegać od ilości podanych w formularzu cenowym. Wykonawcy nie przysługuje roszczenie o </w:t>
      </w:r>
      <w:r w:rsidR="00E15FD4">
        <w:rPr>
          <w:szCs w:val="24"/>
        </w:rPr>
        <w:t>nadani</w:t>
      </w:r>
      <w:r w:rsidRPr="00BC5FAB">
        <w:rPr>
          <w:szCs w:val="24"/>
        </w:rPr>
        <w:t>e</w:t>
      </w:r>
      <w:r w:rsidR="00E15FD4">
        <w:rPr>
          <w:szCs w:val="24"/>
        </w:rPr>
        <w:t xml:space="preserve"> przez Zamawiającego</w:t>
      </w:r>
      <w:r w:rsidRPr="00BC5FAB">
        <w:rPr>
          <w:szCs w:val="24"/>
        </w:rPr>
        <w:t xml:space="preserve"> ilości przesyłek określonej </w:t>
      </w:r>
      <w:r w:rsidR="00E15FD4">
        <w:rPr>
          <w:szCs w:val="24"/>
        </w:rPr>
        <w:br/>
      </w:r>
      <w:r w:rsidRPr="00BC5FAB">
        <w:rPr>
          <w:szCs w:val="24"/>
        </w:rPr>
        <w:t>w formularzu cenowym.</w:t>
      </w:r>
    </w:p>
    <w:p w14:paraId="67934300"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Zamawiający oświadcza, że wartość zobowiązań Zamawiającego</w:t>
      </w:r>
      <w:r>
        <w:rPr>
          <w:szCs w:val="24"/>
        </w:rPr>
        <w:t xml:space="preserve"> na rzecz Wykonawcy wynikająca </w:t>
      </w:r>
      <w:r w:rsidRPr="008F5E9A">
        <w:rPr>
          <w:szCs w:val="24"/>
        </w:rPr>
        <w:t xml:space="preserve">z realizacji usług będących przedmiotem umowy nie może przekraczać łącznie kwoty </w:t>
      </w:r>
      <w:r w:rsidRPr="008F5E9A">
        <w:rPr>
          <w:b/>
          <w:szCs w:val="24"/>
        </w:rPr>
        <w:t>……………</w:t>
      </w:r>
      <w:r>
        <w:rPr>
          <w:b/>
          <w:szCs w:val="24"/>
        </w:rPr>
        <w:t xml:space="preserve"> </w:t>
      </w:r>
      <w:r w:rsidRPr="008F5E9A">
        <w:rPr>
          <w:b/>
          <w:szCs w:val="24"/>
        </w:rPr>
        <w:t>zł brutto</w:t>
      </w:r>
      <w:r w:rsidRPr="008F5E9A">
        <w:rPr>
          <w:szCs w:val="24"/>
        </w:rPr>
        <w:t xml:space="preserve"> </w:t>
      </w:r>
      <w:r>
        <w:rPr>
          <w:b/>
          <w:szCs w:val="24"/>
        </w:rPr>
        <w:t xml:space="preserve">(słownie: ……………………………………… </w:t>
      </w:r>
      <w:r w:rsidRPr="008F5E9A">
        <w:rPr>
          <w:b/>
          <w:szCs w:val="24"/>
        </w:rPr>
        <w:t>zł),</w:t>
      </w:r>
      <w:r w:rsidRPr="008F5E9A">
        <w:rPr>
          <w:szCs w:val="24"/>
        </w:rPr>
        <w:t xml:space="preserve"> w tym podatek od towarów i usług</w:t>
      </w:r>
      <w:r>
        <w:rPr>
          <w:szCs w:val="24"/>
        </w:rPr>
        <w:t>, zgodnie z o</w:t>
      </w:r>
      <w:r w:rsidRPr="008F5E9A">
        <w:rPr>
          <w:szCs w:val="24"/>
        </w:rPr>
        <w:t xml:space="preserve">fertą Wykonawcy, stanowiącą załącznik nr </w:t>
      </w:r>
      <w:r>
        <w:rPr>
          <w:szCs w:val="24"/>
        </w:rPr>
        <w:t>1</w:t>
      </w:r>
      <w:r w:rsidRPr="008F5E9A">
        <w:rPr>
          <w:szCs w:val="24"/>
        </w:rPr>
        <w:t xml:space="preserve"> do Umowy.</w:t>
      </w:r>
    </w:p>
    <w:p w14:paraId="177E5316"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 xml:space="preserve">W przypadku, gdy należności z tytułu realizacji umowy osiągną kwotę, o której mowa </w:t>
      </w:r>
      <w:r>
        <w:rPr>
          <w:szCs w:val="24"/>
        </w:rPr>
        <w:br/>
      </w:r>
      <w:r w:rsidRPr="008F5E9A">
        <w:rPr>
          <w:szCs w:val="24"/>
        </w:rPr>
        <w:t>w pkt</w:t>
      </w:r>
      <w:r>
        <w:rPr>
          <w:szCs w:val="24"/>
        </w:rPr>
        <w:t>.</w:t>
      </w:r>
      <w:r w:rsidRPr="008F5E9A">
        <w:rPr>
          <w:szCs w:val="24"/>
        </w:rPr>
        <w:t xml:space="preserve"> 2</w:t>
      </w:r>
      <w:r w:rsidR="00B33BB9">
        <w:rPr>
          <w:szCs w:val="24"/>
        </w:rPr>
        <w:t>2</w:t>
      </w:r>
      <w:r w:rsidRPr="008F5E9A">
        <w:rPr>
          <w:szCs w:val="24"/>
        </w:rPr>
        <w:t>, umowa ulega rozwiązaniu na mocy niniejszego postanowienia bez potrzeby składania przez Strony dodatkowych oświadczeń w tym zakresie, a Wykonawcy nie będą przysługiwały z tego tytułu żadne roszczenia względem Zamawiającego.</w:t>
      </w:r>
      <w:r>
        <w:rPr>
          <w:szCs w:val="24"/>
        </w:rPr>
        <w:t xml:space="preserve"> Odpowiedzialność za kontrolę wykorzystania wartości brutto umowy ponosi Zamawiający, przy czym przekroczenie tej kwoty przez Zamawiającego nie narusza praw Wykonawcy do wynagrodzenia należnego za wykonane usługi.</w:t>
      </w:r>
    </w:p>
    <w:p w14:paraId="64461EAC"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bCs/>
          <w:szCs w:val="24"/>
        </w:rPr>
        <w:t xml:space="preserve">Strony umowy dopuszczają zmianę ilości w poszczególnych pozycjach wskazanych </w:t>
      </w:r>
      <w:r>
        <w:rPr>
          <w:bCs/>
          <w:szCs w:val="24"/>
        </w:rPr>
        <w:br/>
      </w:r>
      <w:r w:rsidRPr="008F5E9A">
        <w:rPr>
          <w:bCs/>
          <w:szCs w:val="24"/>
        </w:rPr>
        <w:t xml:space="preserve">w formularzu cenowym (załączniku nr </w:t>
      </w:r>
      <w:r>
        <w:rPr>
          <w:bCs/>
          <w:szCs w:val="24"/>
        </w:rPr>
        <w:t>2</w:t>
      </w:r>
      <w:r w:rsidRPr="008F5E9A">
        <w:rPr>
          <w:bCs/>
          <w:szCs w:val="24"/>
        </w:rPr>
        <w:t xml:space="preserve"> do Umowy) pod warunkiem, że maksymalna wartość umowy nie przekroczy ceny brutto wskazanej w ofercie Wykonawcy.</w:t>
      </w:r>
    </w:p>
    <w:p w14:paraId="7113A8B6"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Istotne zmiany postanowień Umowy w stosunku do treści oferty, na podstawie której dokonano wyboru Wykonawcy mogą dotyczyć:</w:t>
      </w:r>
    </w:p>
    <w:p w14:paraId="1A3C5477" w14:textId="77777777" w:rsidR="00B93FD2" w:rsidRPr="008F5E9A" w:rsidRDefault="00B93FD2" w:rsidP="00B93FD2">
      <w:pPr>
        <w:pStyle w:val="Akapitzlist"/>
        <w:widowControl/>
        <w:numPr>
          <w:ilvl w:val="0"/>
          <w:numId w:val="20"/>
        </w:numPr>
        <w:autoSpaceDE w:val="0"/>
        <w:autoSpaceDN w:val="0"/>
        <w:adjustRightInd w:val="0"/>
        <w:ind w:left="709" w:hanging="283"/>
        <w:jc w:val="both"/>
        <w:rPr>
          <w:szCs w:val="24"/>
        </w:rPr>
      </w:pPr>
      <w:r w:rsidRPr="008F5E9A">
        <w:rPr>
          <w:szCs w:val="24"/>
        </w:rPr>
        <w:t>zmiany warunków i terminów płatności,</w:t>
      </w:r>
    </w:p>
    <w:p w14:paraId="178126EF" w14:textId="77777777" w:rsidR="00B93FD2" w:rsidRPr="008F5E9A" w:rsidRDefault="00B93FD2" w:rsidP="00B93FD2">
      <w:pPr>
        <w:pStyle w:val="Akapitzlist"/>
        <w:widowControl/>
        <w:numPr>
          <w:ilvl w:val="0"/>
          <w:numId w:val="20"/>
        </w:numPr>
        <w:autoSpaceDE w:val="0"/>
        <w:autoSpaceDN w:val="0"/>
        <w:adjustRightInd w:val="0"/>
        <w:ind w:left="709" w:hanging="283"/>
        <w:jc w:val="both"/>
        <w:rPr>
          <w:szCs w:val="24"/>
        </w:rPr>
      </w:pPr>
      <w:r w:rsidRPr="008F5E9A">
        <w:rPr>
          <w:szCs w:val="24"/>
        </w:rPr>
        <w:t>zmiany sposobu realizacji zamówienia, jeśli rozwiązania zaproponowane przez Zamawiającego lub Wykonawcę przyczyni</w:t>
      </w:r>
      <w:r>
        <w:rPr>
          <w:szCs w:val="24"/>
        </w:rPr>
        <w:t>ą</w:t>
      </w:r>
      <w:r w:rsidRPr="008F5E9A">
        <w:rPr>
          <w:szCs w:val="24"/>
        </w:rPr>
        <w:t xml:space="preserve"> się do uzyskania wyższej jakości końcowej zamówienia, przy czy</w:t>
      </w:r>
      <w:r>
        <w:rPr>
          <w:szCs w:val="24"/>
        </w:rPr>
        <w:t>m</w:t>
      </w:r>
      <w:r w:rsidRPr="008F5E9A">
        <w:rPr>
          <w:szCs w:val="24"/>
        </w:rPr>
        <w:t xml:space="preserve"> zmiana ta nie będzie miała wpływu na w</w:t>
      </w:r>
      <w:r>
        <w:rPr>
          <w:szCs w:val="24"/>
        </w:rPr>
        <w:t>ysokość wynagrodzenia Wykonawcy.</w:t>
      </w:r>
    </w:p>
    <w:p w14:paraId="50BF6029" w14:textId="77777777" w:rsidR="00B93FD2" w:rsidRPr="008F5E9A" w:rsidRDefault="00B93FD2" w:rsidP="00B93FD2">
      <w:pPr>
        <w:pStyle w:val="Akapitzlist"/>
        <w:widowControl/>
        <w:numPr>
          <w:ilvl w:val="0"/>
          <w:numId w:val="41"/>
        </w:numPr>
        <w:autoSpaceDE w:val="0"/>
        <w:autoSpaceDN w:val="0"/>
        <w:adjustRightInd w:val="0"/>
        <w:ind w:left="426" w:hanging="426"/>
        <w:jc w:val="both"/>
        <w:rPr>
          <w:szCs w:val="24"/>
        </w:rPr>
      </w:pPr>
      <w:r w:rsidRPr="008F5E9A">
        <w:rPr>
          <w:szCs w:val="24"/>
        </w:rPr>
        <w:t>Zmiany, o których mowa w pkt</w:t>
      </w:r>
      <w:r>
        <w:rPr>
          <w:szCs w:val="24"/>
        </w:rPr>
        <w:t>.</w:t>
      </w:r>
      <w:r w:rsidRPr="008F5E9A">
        <w:rPr>
          <w:szCs w:val="24"/>
        </w:rPr>
        <w:t xml:space="preserve"> 2</w:t>
      </w:r>
      <w:r w:rsidR="00BD09B0">
        <w:rPr>
          <w:szCs w:val="24"/>
        </w:rPr>
        <w:t>5</w:t>
      </w:r>
      <w:r w:rsidRPr="008F5E9A">
        <w:rPr>
          <w:szCs w:val="24"/>
        </w:rPr>
        <w:t xml:space="preserve"> mogą nastąpić w przypadku:</w:t>
      </w:r>
    </w:p>
    <w:p w14:paraId="58D8EDB8" w14:textId="77777777" w:rsidR="00B93FD2" w:rsidRPr="008F5E9A" w:rsidRDefault="00B93FD2" w:rsidP="00B93FD2">
      <w:pPr>
        <w:pStyle w:val="Akapitzlist"/>
        <w:widowControl/>
        <w:numPr>
          <w:ilvl w:val="0"/>
          <w:numId w:val="21"/>
        </w:numPr>
        <w:autoSpaceDE w:val="0"/>
        <w:autoSpaceDN w:val="0"/>
        <w:adjustRightInd w:val="0"/>
        <w:ind w:left="709" w:hanging="283"/>
        <w:jc w:val="both"/>
        <w:rPr>
          <w:szCs w:val="24"/>
        </w:rPr>
      </w:pPr>
      <w:r>
        <w:rPr>
          <w:szCs w:val="24"/>
        </w:rPr>
        <w:lastRenderedPageBreak/>
        <w:t>wystąpienia siły wyższej (p</w:t>
      </w:r>
      <w:r w:rsidRPr="008F5E9A">
        <w:rPr>
          <w:szCs w:val="24"/>
        </w:rPr>
        <w:t xml:space="preserve">od pojęciem siły wyższej Zamawiający </w:t>
      </w:r>
      <w:r w:rsidR="00B33BB9">
        <w:rPr>
          <w:szCs w:val="24"/>
        </w:rPr>
        <w:t xml:space="preserve">rozumie </w:t>
      </w:r>
      <w:r w:rsidR="00B33BB9" w:rsidRPr="00C36808">
        <w:rPr>
          <w:iCs/>
        </w:rPr>
        <w:t xml:space="preserve">wszelkie wydarzenia, istniejące lub mogące zaistnieć w przyszłości, które mają wpływ na realizację umowy, znajdujące się poza realną kontrolą zamawiającego i wykonawcy </w:t>
      </w:r>
      <w:r w:rsidR="00B33BB9">
        <w:rPr>
          <w:iCs/>
        </w:rPr>
        <w:br/>
      </w:r>
      <w:r w:rsidR="00B33BB9" w:rsidRPr="00C36808">
        <w:rPr>
          <w:iCs/>
        </w:rPr>
        <w:t>i których nie można było przewidzieć lub które, choć przewidywalne, były nieuniknione, nawet po przedsięwzięciu przez zamawiającego lub wykonawcę wszelkich uzasadnionych kroków dla uniknięcia takich wydarzeń. Za wystąpienie siły wyższej uznane będą w szczególności takie wydarzenia, jak: zamieszki, wojny, pożary, powodzie, huragany, trzęsienia ziemi, promieniowanie, epidemie, strajk generalny lub branżowy</w:t>
      </w:r>
      <w:r>
        <w:rPr>
          <w:szCs w:val="24"/>
        </w:rPr>
        <w:t>),</w:t>
      </w:r>
    </w:p>
    <w:p w14:paraId="15248A1B" w14:textId="77777777" w:rsidR="00B93FD2" w:rsidRDefault="00B93FD2" w:rsidP="00B93FD2">
      <w:pPr>
        <w:pStyle w:val="Akapitzlist"/>
        <w:widowControl/>
        <w:numPr>
          <w:ilvl w:val="0"/>
          <w:numId w:val="21"/>
        </w:numPr>
        <w:autoSpaceDE w:val="0"/>
        <w:autoSpaceDN w:val="0"/>
        <w:adjustRightInd w:val="0"/>
        <w:ind w:left="709" w:hanging="283"/>
        <w:jc w:val="both"/>
        <w:rPr>
          <w:szCs w:val="24"/>
        </w:rPr>
      </w:pPr>
      <w:r w:rsidRPr="008F5E9A">
        <w:rPr>
          <w:szCs w:val="24"/>
        </w:rPr>
        <w:t>konieczności dostosowania umowy do przepisów prawnych regulujących działalność pocztową.</w:t>
      </w:r>
    </w:p>
    <w:p w14:paraId="35D2F49E" w14:textId="77777777" w:rsidR="00B93FD2" w:rsidRPr="008F5E9A" w:rsidRDefault="00B93FD2" w:rsidP="00B93FD2">
      <w:pPr>
        <w:pStyle w:val="Akapitzlist"/>
        <w:widowControl/>
        <w:numPr>
          <w:ilvl w:val="0"/>
          <w:numId w:val="21"/>
        </w:numPr>
        <w:autoSpaceDE w:val="0"/>
        <w:autoSpaceDN w:val="0"/>
        <w:adjustRightInd w:val="0"/>
        <w:ind w:left="709" w:hanging="283"/>
        <w:jc w:val="both"/>
        <w:rPr>
          <w:szCs w:val="24"/>
        </w:rPr>
      </w:pPr>
      <w:r>
        <w:rPr>
          <w:szCs w:val="24"/>
        </w:rPr>
        <w:t>okoliczności powodujących podniesienie jakości usług.</w:t>
      </w:r>
    </w:p>
    <w:p w14:paraId="78FF1DD2" w14:textId="77777777" w:rsidR="00B93FD2" w:rsidRPr="00BF08F9" w:rsidRDefault="00B93FD2" w:rsidP="008C6F15">
      <w:pPr>
        <w:pStyle w:val="Akapitzlist"/>
        <w:widowControl/>
        <w:numPr>
          <w:ilvl w:val="0"/>
          <w:numId w:val="41"/>
        </w:numPr>
        <w:autoSpaceDE w:val="0"/>
        <w:autoSpaceDN w:val="0"/>
        <w:adjustRightInd w:val="0"/>
        <w:ind w:left="426" w:hanging="426"/>
        <w:jc w:val="both"/>
        <w:rPr>
          <w:szCs w:val="24"/>
        </w:rPr>
      </w:pPr>
      <w:r w:rsidRPr="00BF08F9">
        <w:rPr>
          <w:szCs w:val="24"/>
        </w:rPr>
        <w:t>Ceny jednostkowe podane przez Wykonawcę w ofercie nie będą podlegały zmianom przez okres realizacji zamówienia, z trzema wyjątkami:</w:t>
      </w:r>
    </w:p>
    <w:p w14:paraId="6E280BFB" w14:textId="77777777" w:rsidR="00EF199D" w:rsidRPr="00EF199D" w:rsidRDefault="00EF199D" w:rsidP="00B93FD2">
      <w:pPr>
        <w:pStyle w:val="Default"/>
        <w:numPr>
          <w:ilvl w:val="0"/>
          <w:numId w:val="43"/>
        </w:numPr>
        <w:ind w:left="851" w:hanging="425"/>
        <w:jc w:val="both"/>
        <w:rPr>
          <w:rFonts w:ascii="Times New Roman" w:hAnsi="Times New Roman" w:cs="Times New Roman"/>
          <w:i/>
        </w:rPr>
      </w:pPr>
      <w:r w:rsidRPr="00BC4899">
        <w:rPr>
          <w:rFonts w:ascii="Times New Roman" w:hAnsi="Times New Roman" w:cs="Times New Roman"/>
        </w:rPr>
        <w:t xml:space="preserve">ustawowej zmiany stawek podatkowych (VAT) w okresie obowiązywania umowy; jeżeli w trakcie obowiązywania umowy nastąpi zmiana w zakresie podatku od towarów i usług, Zamawiający, po uprzednim pisemnym zawiadomieniu ze strony Wykonawcy o zaistnieniu tego zdarzenia, zobowiązuje się do uiszczenia opłaty powiększonej o podatek od towarów i usług według stawki obowiązującej na dzień wystawienia faktury VAT; </w:t>
      </w:r>
    </w:p>
    <w:p w14:paraId="11607E6B" w14:textId="77777777" w:rsidR="00EF199D" w:rsidRDefault="00EF199D" w:rsidP="00B93FD2">
      <w:pPr>
        <w:pStyle w:val="Default"/>
        <w:numPr>
          <w:ilvl w:val="0"/>
          <w:numId w:val="43"/>
        </w:numPr>
        <w:ind w:left="851" w:hanging="425"/>
        <w:jc w:val="both"/>
        <w:rPr>
          <w:rFonts w:ascii="Times New Roman" w:hAnsi="Times New Roman" w:cs="Times New Roman"/>
        </w:rPr>
      </w:pPr>
      <w:r w:rsidRPr="00BC4899">
        <w:rPr>
          <w:rFonts w:ascii="Times New Roman" w:hAnsi="Times New Roman" w:cs="Times New Roman"/>
        </w:rPr>
        <w:t xml:space="preserve">zmiany „cen jednostkowych brutto” w poszczególnych pozycjach wpisanych przez Wykonawcę w Formularzu cenowym (stanowiącym załącznik do umowy) w sytuacji spowodowanej zmianami tych cen w sposób dopuszczony przez Prawo pocztowe; jeżeli w trakcie obowiązywania umowy nastąpi zmiana w zakresie cen jednostkowych poszczególnych usług, Zamawiający, po uprzednim pisemnym zawiadomieniu ze strony Wykonawcy o zaistnieniu tego zdarzenia, zobowiązuje się do uiszczenia opłaty za świadczone usługi w wysokości obowiązującej na dzień wystawienia faktury VAT </w:t>
      </w:r>
    </w:p>
    <w:p w14:paraId="277A082B" w14:textId="11860928" w:rsidR="00CD2C5E" w:rsidRPr="00CD3F13" w:rsidRDefault="00B93FD2" w:rsidP="00CD3F13">
      <w:pPr>
        <w:pStyle w:val="Default"/>
        <w:numPr>
          <w:ilvl w:val="0"/>
          <w:numId w:val="43"/>
        </w:numPr>
        <w:ind w:left="851" w:hanging="425"/>
        <w:jc w:val="both"/>
        <w:rPr>
          <w:rFonts w:ascii="Times New Roman" w:hAnsi="Times New Roman" w:cs="Times New Roman"/>
        </w:rPr>
      </w:pPr>
      <w:r w:rsidRPr="004213EC">
        <w:rPr>
          <w:rFonts w:ascii="Times New Roman" w:hAnsi="Times New Roman" w:cs="Times New Roman"/>
        </w:rPr>
        <w:t xml:space="preserve">ceny określone przez Wykonawcę w ofercie ulegną obniżeniu w toku realizacji zamówienia w przypadku, gdy opłaty pocztowe wynikające ze standardowego cennika lub regulaminu Wykonawcy będą niższe od cen wynikających </w:t>
      </w:r>
      <w:r w:rsidR="00BD09B0">
        <w:rPr>
          <w:rFonts w:ascii="Times New Roman" w:hAnsi="Times New Roman" w:cs="Times New Roman"/>
        </w:rPr>
        <w:br/>
      </w:r>
      <w:r w:rsidRPr="004213EC">
        <w:rPr>
          <w:rFonts w:ascii="Times New Roman" w:hAnsi="Times New Roman" w:cs="Times New Roman"/>
        </w:rPr>
        <w:t>w przedłożonej ofercie. Wykonawca ma obowiązek wówczas stosować względem Zamawiającego obniżone opłaty pocztowe dla usług, wynikające ze swojego aktualnego cennika lub regulaminu.</w:t>
      </w:r>
    </w:p>
    <w:p w14:paraId="1CFED936" w14:textId="2D29872C" w:rsidR="00B93FD2" w:rsidRDefault="00B93FD2" w:rsidP="000D411B">
      <w:pPr>
        <w:pStyle w:val="Akapitzlist"/>
        <w:widowControl/>
        <w:numPr>
          <w:ilvl w:val="0"/>
          <w:numId w:val="46"/>
        </w:numPr>
        <w:autoSpaceDE w:val="0"/>
        <w:autoSpaceDN w:val="0"/>
        <w:adjustRightInd w:val="0"/>
        <w:ind w:left="426"/>
        <w:jc w:val="both"/>
        <w:rPr>
          <w:szCs w:val="24"/>
        </w:rPr>
      </w:pPr>
      <w:r w:rsidRPr="008F5E9A">
        <w:rPr>
          <w:szCs w:val="24"/>
        </w:rPr>
        <w:t>Umowa zostaje zawarta na czas określony i obowiązuje</w:t>
      </w:r>
      <w:r>
        <w:rPr>
          <w:szCs w:val="24"/>
        </w:rPr>
        <w:t xml:space="preserve"> </w:t>
      </w:r>
      <w:r w:rsidRPr="00E83DD0">
        <w:rPr>
          <w:b/>
          <w:szCs w:val="24"/>
        </w:rPr>
        <w:t>od dnia 01.0</w:t>
      </w:r>
      <w:r w:rsidR="00CD2C5E">
        <w:rPr>
          <w:b/>
          <w:szCs w:val="24"/>
        </w:rPr>
        <w:t>6</w:t>
      </w:r>
      <w:r w:rsidRPr="00E83DD0">
        <w:rPr>
          <w:b/>
          <w:szCs w:val="24"/>
        </w:rPr>
        <w:t>.20</w:t>
      </w:r>
      <w:r>
        <w:rPr>
          <w:b/>
          <w:szCs w:val="24"/>
        </w:rPr>
        <w:t>2</w:t>
      </w:r>
      <w:r w:rsidR="00BD09B0">
        <w:rPr>
          <w:b/>
          <w:szCs w:val="24"/>
        </w:rPr>
        <w:t>2</w:t>
      </w:r>
      <w:r w:rsidRPr="00E83DD0">
        <w:rPr>
          <w:b/>
          <w:szCs w:val="24"/>
        </w:rPr>
        <w:t xml:space="preserve"> roku do dnia </w:t>
      </w:r>
      <w:r>
        <w:rPr>
          <w:b/>
          <w:szCs w:val="24"/>
        </w:rPr>
        <w:t>31.</w:t>
      </w:r>
      <w:r w:rsidR="00490C29">
        <w:rPr>
          <w:b/>
          <w:szCs w:val="24"/>
        </w:rPr>
        <w:t>05</w:t>
      </w:r>
      <w:r>
        <w:rPr>
          <w:b/>
          <w:szCs w:val="24"/>
        </w:rPr>
        <w:t>.202</w:t>
      </w:r>
      <w:r w:rsidR="00490C29">
        <w:rPr>
          <w:b/>
          <w:szCs w:val="24"/>
        </w:rPr>
        <w:t>4</w:t>
      </w:r>
      <w:r w:rsidRPr="00E83DD0">
        <w:rPr>
          <w:b/>
          <w:szCs w:val="24"/>
        </w:rPr>
        <w:t xml:space="preserve"> roku</w:t>
      </w:r>
      <w:r w:rsidRPr="008F5E9A">
        <w:rPr>
          <w:szCs w:val="24"/>
        </w:rPr>
        <w:t xml:space="preserve"> lub do wyczerpania środków finansowych przeznaczonych na realizację u</w:t>
      </w:r>
      <w:r>
        <w:rPr>
          <w:szCs w:val="24"/>
        </w:rPr>
        <w:t xml:space="preserve">mowy w wysokości, o której mowa </w:t>
      </w:r>
      <w:r w:rsidRPr="008F5E9A">
        <w:rPr>
          <w:szCs w:val="24"/>
        </w:rPr>
        <w:t>w pkt</w:t>
      </w:r>
      <w:r>
        <w:rPr>
          <w:szCs w:val="24"/>
        </w:rPr>
        <w:t>.</w:t>
      </w:r>
      <w:r w:rsidRPr="008F5E9A">
        <w:rPr>
          <w:szCs w:val="24"/>
        </w:rPr>
        <w:t xml:space="preserve"> 2</w:t>
      </w:r>
      <w:r w:rsidR="00BD09B0">
        <w:rPr>
          <w:szCs w:val="24"/>
        </w:rPr>
        <w:t>2</w:t>
      </w:r>
      <w:r w:rsidRPr="008F5E9A">
        <w:rPr>
          <w:szCs w:val="24"/>
        </w:rPr>
        <w:t>.</w:t>
      </w:r>
    </w:p>
    <w:p w14:paraId="77DFBA51" w14:textId="77777777" w:rsidR="00B93FD2" w:rsidRPr="00C36808" w:rsidRDefault="00B93FD2" w:rsidP="000D411B">
      <w:pPr>
        <w:pStyle w:val="Akapitzlist"/>
        <w:widowControl/>
        <w:numPr>
          <w:ilvl w:val="0"/>
          <w:numId w:val="46"/>
        </w:numPr>
        <w:autoSpaceDE w:val="0"/>
        <w:autoSpaceDN w:val="0"/>
        <w:adjustRightInd w:val="0"/>
        <w:ind w:left="426" w:hanging="426"/>
        <w:jc w:val="both"/>
        <w:rPr>
          <w:szCs w:val="24"/>
        </w:rPr>
      </w:pPr>
      <w:r w:rsidRPr="008F5E9A">
        <w:rPr>
          <w:szCs w:val="24"/>
        </w:rPr>
        <w:t xml:space="preserve">Strony umowy zobowiązują się do niezwłocznego wzajemnego informowania o każdej zmianie danych wymienionych w umowie, mających wpływ na jej ważność. </w:t>
      </w:r>
      <w:r>
        <w:rPr>
          <w:szCs w:val="24"/>
        </w:rPr>
        <w:br/>
      </w:r>
      <w:r w:rsidRPr="00C36808">
        <w:rPr>
          <w:szCs w:val="24"/>
        </w:rPr>
        <w:t>W przypadku poniesienia strat z powodu braku aktualizacji danych, Strony zastrzegają sobie prawo dochodzenia odszkodowania na zasadach ogólnych.</w:t>
      </w:r>
    </w:p>
    <w:p w14:paraId="3BC7BD73" w14:textId="77777777" w:rsidR="00EF199D" w:rsidRPr="00EF199D" w:rsidRDefault="00EF199D" w:rsidP="000D411B">
      <w:pPr>
        <w:pStyle w:val="Default"/>
        <w:numPr>
          <w:ilvl w:val="0"/>
          <w:numId w:val="46"/>
        </w:numPr>
        <w:spacing w:after="15"/>
        <w:ind w:left="426" w:hanging="426"/>
        <w:jc w:val="both"/>
        <w:rPr>
          <w:rFonts w:ascii="Times New Roman" w:hAnsi="Times New Roman" w:cs="Times New Roman"/>
        </w:rPr>
      </w:pPr>
      <w:r w:rsidRPr="00EF199D">
        <w:rPr>
          <w:rFonts w:ascii="Times New Roman" w:hAnsi="Times New Roman" w:cs="Times New Roman"/>
        </w:rPr>
        <w:t xml:space="preserve">Za nieterminowe regulowanie należności Wykonawca będzie naliczać odsetki ustawowe za opóźnienie w transakcjach handlowych. Odsetki ustawowe za niezapłacone </w:t>
      </w:r>
      <w:r w:rsidRPr="00EF199D">
        <w:rPr>
          <w:rFonts w:ascii="Times New Roman" w:hAnsi="Times New Roman" w:cs="Times New Roman"/>
        </w:rPr>
        <w:br/>
        <w:t>w terminach faktury płacone będą przez Zamawiającego na podstawie noty odsetkowej.</w:t>
      </w:r>
    </w:p>
    <w:p w14:paraId="78BBC309" w14:textId="77777777" w:rsidR="00B93FD2" w:rsidRPr="008F5E9A" w:rsidRDefault="00B93FD2" w:rsidP="000D411B">
      <w:pPr>
        <w:pStyle w:val="Akapitzlist"/>
        <w:widowControl/>
        <w:numPr>
          <w:ilvl w:val="0"/>
          <w:numId w:val="46"/>
        </w:numPr>
        <w:autoSpaceDE w:val="0"/>
        <w:autoSpaceDN w:val="0"/>
        <w:adjustRightInd w:val="0"/>
        <w:ind w:left="426" w:hanging="426"/>
        <w:jc w:val="both"/>
        <w:rPr>
          <w:szCs w:val="24"/>
        </w:rPr>
      </w:pPr>
      <w:r w:rsidRPr="008F5E9A">
        <w:rPr>
          <w:szCs w:val="24"/>
        </w:rPr>
        <w:t xml:space="preserve">Umowa może być rozwiązana przez każdą ze Stron w formie pisemnej, z obowiązkiem dokonania płatności za czynności będące w toku wynikające z wykonania umowy </w:t>
      </w:r>
      <w:r>
        <w:rPr>
          <w:szCs w:val="24"/>
        </w:rPr>
        <w:br/>
      </w:r>
      <w:r w:rsidRPr="008F5E9A">
        <w:rPr>
          <w:szCs w:val="24"/>
        </w:rPr>
        <w:t>w terminie natychmiastowym, w przypadku niedotrzy</w:t>
      </w:r>
      <w:r>
        <w:rPr>
          <w:szCs w:val="24"/>
        </w:rPr>
        <w:t>mania warunków niniejszej umowy</w:t>
      </w:r>
      <w:r w:rsidRPr="008F5E9A">
        <w:rPr>
          <w:szCs w:val="24"/>
        </w:rPr>
        <w:t xml:space="preserve"> </w:t>
      </w:r>
      <w:r w:rsidRPr="008F5E9A">
        <w:rPr>
          <w:szCs w:val="24"/>
        </w:rPr>
        <w:lastRenderedPageBreak/>
        <w:t xml:space="preserve">lub w przypadku zmiany w trakcie obowiązywania umowy przepisów podatkowych </w:t>
      </w:r>
      <w:r>
        <w:rPr>
          <w:szCs w:val="24"/>
        </w:rPr>
        <w:br/>
      </w:r>
      <w:r w:rsidRPr="008F5E9A">
        <w:rPr>
          <w:szCs w:val="24"/>
        </w:rPr>
        <w:t>i przepisów prawnych regulujących działalność pocztową, jeżeli wejście w życie tych przepisów uniemożliwi realizację umowy.</w:t>
      </w:r>
    </w:p>
    <w:p w14:paraId="56361D70" w14:textId="77777777" w:rsidR="00B93FD2" w:rsidRPr="003D5832" w:rsidRDefault="00B93FD2" w:rsidP="000D411B">
      <w:pPr>
        <w:pStyle w:val="Akapitzlist"/>
        <w:widowControl/>
        <w:numPr>
          <w:ilvl w:val="0"/>
          <w:numId w:val="46"/>
        </w:numPr>
        <w:autoSpaceDE w:val="0"/>
        <w:autoSpaceDN w:val="0"/>
        <w:adjustRightInd w:val="0"/>
        <w:ind w:left="426" w:hanging="426"/>
        <w:jc w:val="both"/>
        <w:rPr>
          <w:szCs w:val="24"/>
        </w:rPr>
      </w:pPr>
      <w:r w:rsidRPr="003D5832">
        <w:rPr>
          <w:szCs w:val="24"/>
        </w:rPr>
        <w:t xml:space="preserve">Każda ze stron może wypowiedzieć umowę z zachowaniem miesięcznego okresu wypowiedzenia, ze skutkiem na koniec miesiąca. </w:t>
      </w:r>
    </w:p>
    <w:p w14:paraId="7514448D" w14:textId="77777777" w:rsidR="00B93FD2" w:rsidRPr="008F5E9A" w:rsidRDefault="00B93FD2" w:rsidP="000D411B">
      <w:pPr>
        <w:pStyle w:val="Akapitzlist"/>
        <w:widowControl/>
        <w:numPr>
          <w:ilvl w:val="0"/>
          <w:numId w:val="46"/>
        </w:numPr>
        <w:autoSpaceDE w:val="0"/>
        <w:autoSpaceDN w:val="0"/>
        <w:adjustRightInd w:val="0"/>
        <w:ind w:left="426" w:hanging="426"/>
        <w:jc w:val="both"/>
        <w:rPr>
          <w:szCs w:val="24"/>
        </w:rPr>
      </w:pPr>
      <w:r w:rsidRPr="008F5E9A">
        <w:rPr>
          <w:szCs w:val="24"/>
        </w:rPr>
        <w:t>W sprawach nieregulowanych umową mają zastosowanie przepisy prawa powszechnie obowiązującego, w tym w szczególności Kodeksu cywilnego</w:t>
      </w:r>
      <w:r>
        <w:rPr>
          <w:szCs w:val="24"/>
        </w:rPr>
        <w:t xml:space="preserve"> i</w:t>
      </w:r>
      <w:r w:rsidRPr="008F5E9A">
        <w:rPr>
          <w:szCs w:val="24"/>
        </w:rPr>
        <w:t xml:space="preserve"> ustawy Prawo pocztowe</w:t>
      </w:r>
      <w:r>
        <w:rPr>
          <w:szCs w:val="24"/>
        </w:rPr>
        <w:t>.</w:t>
      </w:r>
    </w:p>
    <w:p w14:paraId="2596C086" w14:textId="77777777" w:rsidR="00B93FD2" w:rsidRPr="008F5E9A" w:rsidRDefault="00B93FD2" w:rsidP="000D411B">
      <w:pPr>
        <w:pStyle w:val="Akapitzlist"/>
        <w:widowControl/>
        <w:numPr>
          <w:ilvl w:val="0"/>
          <w:numId w:val="46"/>
        </w:numPr>
        <w:autoSpaceDE w:val="0"/>
        <w:autoSpaceDN w:val="0"/>
        <w:adjustRightInd w:val="0"/>
        <w:ind w:left="426" w:hanging="426"/>
        <w:jc w:val="both"/>
        <w:rPr>
          <w:szCs w:val="24"/>
        </w:rPr>
      </w:pPr>
      <w:r w:rsidRPr="008F5E9A">
        <w:rPr>
          <w:szCs w:val="24"/>
        </w:rPr>
        <w:t>Wszelkie spory wynikające z realizacji umowy strony będą starały się rozstrzygać polubownie lub w r</w:t>
      </w:r>
      <w:r>
        <w:rPr>
          <w:szCs w:val="24"/>
        </w:rPr>
        <w:t>azie nie dojścia do porozumienia</w:t>
      </w:r>
      <w:r w:rsidRPr="008F5E9A">
        <w:rPr>
          <w:szCs w:val="24"/>
        </w:rPr>
        <w:t xml:space="preserve"> rozstrzygnie je sąd powszechny właściwy dla siedziby Zamawiającego.</w:t>
      </w:r>
    </w:p>
    <w:p w14:paraId="23648C5A" w14:textId="77777777" w:rsidR="00B93FD2" w:rsidRDefault="00B93FD2" w:rsidP="000D411B">
      <w:pPr>
        <w:pStyle w:val="Akapitzlist"/>
        <w:widowControl/>
        <w:numPr>
          <w:ilvl w:val="0"/>
          <w:numId w:val="46"/>
        </w:numPr>
        <w:autoSpaceDE w:val="0"/>
        <w:autoSpaceDN w:val="0"/>
        <w:adjustRightInd w:val="0"/>
        <w:ind w:left="426" w:hanging="426"/>
        <w:jc w:val="both"/>
        <w:rPr>
          <w:szCs w:val="24"/>
        </w:rPr>
      </w:pPr>
      <w:r w:rsidRPr="008F5E9A">
        <w:rPr>
          <w:szCs w:val="24"/>
        </w:rPr>
        <w:t>Wszelkie istotne zmiany zawartej umowy będą wymagały pisemnego aneksu pod rygorem nieważności.</w:t>
      </w:r>
    </w:p>
    <w:p w14:paraId="636930F6" w14:textId="77777777" w:rsidR="00B93FD2" w:rsidRPr="008F5E9A" w:rsidRDefault="00B93FD2" w:rsidP="00B93FD2">
      <w:pPr>
        <w:pStyle w:val="Akapitzlist"/>
        <w:widowControl/>
        <w:autoSpaceDE w:val="0"/>
        <w:autoSpaceDN w:val="0"/>
        <w:adjustRightInd w:val="0"/>
        <w:ind w:left="426"/>
        <w:jc w:val="both"/>
        <w:rPr>
          <w:szCs w:val="24"/>
        </w:rPr>
      </w:pPr>
    </w:p>
    <w:p w14:paraId="63E43DC5" w14:textId="77777777" w:rsidR="001D6683" w:rsidRDefault="00B93FD2" w:rsidP="00B93FD2">
      <w:pPr>
        <w:spacing w:after="0" w:line="240" w:lineRule="auto"/>
        <w:jc w:val="right"/>
        <w:rPr>
          <w:rFonts w:ascii="Arial" w:hAnsi="Arial" w:cs="Arial"/>
          <w:i/>
          <w:sz w:val="20"/>
          <w:szCs w:val="20"/>
        </w:rPr>
      </w:pPr>
      <w:r w:rsidRPr="008F5E9A">
        <w:rPr>
          <w:rFonts w:ascii="Times New Roman" w:hAnsi="Times New Roman"/>
          <w:sz w:val="24"/>
          <w:szCs w:val="24"/>
        </w:rPr>
        <w:br w:type="page"/>
      </w:r>
      <w:bookmarkStart w:id="2" w:name="_Hlk103762701"/>
      <w:r w:rsidR="001D6683">
        <w:rPr>
          <w:rFonts w:ascii="Times New Roman" w:hAnsi="Times New Roman"/>
          <w:sz w:val="24"/>
          <w:szCs w:val="24"/>
        </w:rPr>
        <w:lastRenderedPageBreak/>
        <w:t xml:space="preserve">IRP.ZP.271.1.10.2022                                                         </w:t>
      </w:r>
      <w:bookmarkEnd w:id="2"/>
      <w:r w:rsidRPr="004C7483">
        <w:rPr>
          <w:rFonts w:ascii="Arial" w:hAnsi="Arial" w:cs="Arial"/>
          <w:i/>
          <w:sz w:val="20"/>
          <w:szCs w:val="20"/>
        </w:rPr>
        <w:t xml:space="preserve">Załącznik nr </w:t>
      </w:r>
      <w:r>
        <w:rPr>
          <w:rFonts w:ascii="Arial" w:hAnsi="Arial" w:cs="Arial"/>
          <w:i/>
          <w:sz w:val="20"/>
          <w:szCs w:val="20"/>
        </w:rPr>
        <w:t>4</w:t>
      </w:r>
      <w:r w:rsidRPr="004C7483">
        <w:rPr>
          <w:rFonts w:ascii="Arial" w:hAnsi="Arial" w:cs="Arial"/>
          <w:i/>
          <w:sz w:val="20"/>
          <w:szCs w:val="20"/>
        </w:rPr>
        <w:t xml:space="preserve"> do </w:t>
      </w:r>
      <w:r>
        <w:rPr>
          <w:rFonts w:ascii="Arial" w:hAnsi="Arial" w:cs="Arial"/>
          <w:i/>
          <w:sz w:val="20"/>
          <w:szCs w:val="20"/>
        </w:rPr>
        <w:t>zapytania ofertowego</w:t>
      </w:r>
      <w:r>
        <w:rPr>
          <w:rFonts w:ascii="Arial" w:hAnsi="Arial" w:cs="Arial"/>
          <w:i/>
          <w:sz w:val="20"/>
          <w:szCs w:val="20"/>
        </w:rPr>
        <w:br/>
      </w:r>
    </w:p>
    <w:p w14:paraId="55882628" w14:textId="4B7508ED" w:rsidR="00B93FD2" w:rsidRPr="004C7483" w:rsidRDefault="00B93FD2" w:rsidP="00B93FD2">
      <w:pPr>
        <w:spacing w:after="0" w:line="240" w:lineRule="auto"/>
        <w:jc w:val="right"/>
        <w:rPr>
          <w:rFonts w:ascii="Arial" w:hAnsi="Arial" w:cs="Arial"/>
          <w:i/>
          <w:sz w:val="20"/>
          <w:szCs w:val="20"/>
        </w:rPr>
      </w:pPr>
      <w:r w:rsidRPr="004C7483">
        <w:rPr>
          <w:rFonts w:ascii="Arial" w:hAnsi="Arial" w:cs="Arial"/>
          <w:i/>
          <w:sz w:val="20"/>
          <w:szCs w:val="20"/>
        </w:rPr>
        <w:t xml:space="preserve"> </w:t>
      </w:r>
    </w:p>
    <w:p w14:paraId="632CAFBC" w14:textId="77777777" w:rsidR="00B93FD2" w:rsidRDefault="00B93FD2" w:rsidP="00B93FD2">
      <w:pPr>
        <w:spacing w:after="0"/>
        <w:rPr>
          <w:rFonts w:ascii="Arial" w:hAnsi="Arial" w:cs="Arial"/>
          <w:b/>
          <w:sz w:val="20"/>
          <w:szCs w:val="20"/>
        </w:rPr>
      </w:pPr>
      <w:r w:rsidRPr="004C7483">
        <w:rPr>
          <w:rFonts w:ascii="Arial" w:hAnsi="Arial" w:cs="Arial"/>
          <w:sz w:val="20"/>
          <w:szCs w:val="20"/>
        </w:rPr>
        <w:t>.............................................</w:t>
      </w:r>
      <w:r w:rsidRPr="004C7483">
        <w:rPr>
          <w:rFonts w:ascii="Arial" w:hAnsi="Arial" w:cs="Arial"/>
          <w:b/>
          <w:sz w:val="20"/>
          <w:szCs w:val="20"/>
        </w:rPr>
        <w:t xml:space="preserve"> </w:t>
      </w:r>
    </w:p>
    <w:p w14:paraId="445EAC05" w14:textId="77777777" w:rsidR="00B93FD2" w:rsidRDefault="00B93FD2" w:rsidP="00B93FD2">
      <w:pPr>
        <w:spacing w:after="0"/>
        <w:rPr>
          <w:rFonts w:ascii="Arial" w:hAnsi="Arial" w:cs="Arial"/>
          <w:b/>
          <w:sz w:val="20"/>
        </w:rPr>
      </w:pPr>
      <w:r>
        <w:rPr>
          <w:rFonts w:ascii="Arial" w:hAnsi="Arial" w:cs="Arial"/>
          <w:sz w:val="20"/>
          <w:szCs w:val="20"/>
        </w:rPr>
        <w:t xml:space="preserve"> /Nazwa i adres W</w:t>
      </w:r>
      <w:r w:rsidRPr="004C7483">
        <w:rPr>
          <w:rFonts w:ascii="Arial" w:hAnsi="Arial" w:cs="Arial"/>
          <w:sz w:val="20"/>
          <w:szCs w:val="20"/>
        </w:rPr>
        <w:t>ykonawcy/</w:t>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r w:rsidRPr="004C7483">
        <w:rPr>
          <w:rFonts w:ascii="Arial" w:hAnsi="Arial" w:cs="Arial"/>
          <w:sz w:val="20"/>
          <w:szCs w:val="20"/>
        </w:rPr>
        <w:tab/>
      </w:r>
    </w:p>
    <w:p w14:paraId="7EFA04CB" w14:textId="77777777" w:rsidR="00B93FD2" w:rsidRPr="00BD09B0" w:rsidRDefault="00B93FD2" w:rsidP="00B93FD2">
      <w:pPr>
        <w:pStyle w:val="Nagwek3"/>
        <w:jc w:val="center"/>
        <w:rPr>
          <w:rFonts w:ascii="Times New Roman" w:hAnsi="Times New Roman"/>
          <w:sz w:val="24"/>
          <w:szCs w:val="24"/>
        </w:rPr>
      </w:pPr>
      <w:r w:rsidRPr="00BD09B0">
        <w:rPr>
          <w:rFonts w:ascii="Times New Roman" w:hAnsi="Times New Roman"/>
          <w:sz w:val="24"/>
          <w:szCs w:val="24"/>
        </w:rPr>
        <w:t>OŚWIADCZENIE</w:t>
      </w:r>
    </w:p>
    <w:p w14:paraId="2EA18475" w14:textId="77777777" w:rsidR="00B93FD2" w:rsidRPr="00796857" w:rsidRDefault="00B93FD2" w:rsidP="00B93FD2">
      <w:pPr>
        <w:pStyle w:val="Nagwek4"/>
        <w:jc w:val="center"/>
        <w:rPr>
          <w:rFonts w:ascii="Times New Roman" w:hAnsi="Times New Roman"/>
          <w:b w:val="0"/>
          <w:color w:val="000000"/>
          <w:sz w:val="24"/>
          <w:szCs w:val="24"/>
        </w:rPr>
      </w:pPr>
      <w:r w:rsidRPr="00796857">
        <w:rPr>
          <w:rFonts w:ascii="Times New Roman" w:hAnsi="Times New Roman"/>
          <w:b w:val="0"/>
          <w:color w:val="000000"/>
          <w:sz w:val="24"/>
          <w:szCs w:val="24"/>
        </w:rPr>
        <w:t>Składając ofertę w postępowaniu na realizację zamówienia pn.:</w:t>
      </w:r>
    </w:p>
    <w:p w14:paraId="05634A22" w14:textId="77777777" w:rsidR="00B93FD2" w:rsidRPr="008A38CD" w:rsidRDefault="00B93FD2" w:rsidP="00B93FD2">
      <w:pPr>
        <w:pStyle w:val="WW-Domylnie"/>
        <w:jc w:val="center"/>
        <w:rPr>
          <w:rFonts w:cs="Times New Roman"/>
          <w:color w:val="auto"/>
          <w:szCs w:val="24"/>
        </w:rPr>
      </w:pPr>
    </w:p>
    <w:p w14:paraId="4D1FB4B8" w14:textId="29E3989A" w:rsidR="00B93FD2" w:rsidRPr="008A38CD" w:rsidRDefault="008A38CD" w:rsidP="00B93FD2">
      <w:pPr>
        <w:jc w:val="center"/>
        <w:rPr>
          <w:rFonts w:ascii="Times New Roman" w:hAnsi="Times New Roman"/>
          <w:sz w:val="24"/>
          <w:szCs w:val="24"/>
        </w:rPr>
      </w:pPr>
      <w:r w:rsidRPr="008A38CD">
        <w:rPr>
          <w:rFonts w:ascii="Times New Roman" w:hAnsi="Times New Roman"/>
          <w:b/>
          <w:sz w:val="24"/>
          <w:szCs w:val="24"/>
        </w:rPr>
        <w:t>„</w:t>
      </w:r>
      <w:r w:rsidRPr="008A38CD">
        <w:rPr>
          <w:rFonts w:ascii="Times New Roman" w:hAnsi="Times New Roman"/>
          <w:b/>
          <w:bCs/>
          <w:sz w:val="24"/>
          <w:szCs w:val="24"/>
        </w:rPr>
        <w:t>Świadczenie usług pocztowych w obrocie krajowym i zagranicznym w zakresie przyjmowania, przemieszczania i doręczania przesyłek pocztowych</w:t>
      </w:r>
      <w:r w:rsidRPr="008A38CD">
        <w:rPr>
          <w:rFonts w:ascii="Times New Roman" w:hAnsi="Times New Roman"/>
          <w:b/>
          <w:sz w:val="24"/>
          <w:szCs w:val="24"/>
        </w:rPr>
        <w:t>” w 2022 , 2023 i 2024 roku</w:t>
      </w:r>
    </w:p>
    <w:p w14:paraId="3D839A45" w14:textId="77777777" w:rsidR="00B93FD2" w:rsidRPr="00796857" w:rsidRDefault="00B93FD2" w:rsidP="00B93FD2">
      <w:pPr>
        <w:pStyle w:val="Tekstpodstawowy"/>
        <w:jc w:val="both"/>
        <w:rPr>
          <w:rFonts w:ascii="Times New Roman" w:hAnsi="Times New Roman"/>
          <w:i/>
          <w:sz w:val="24"/>
          <w:szCs w:val="24"/>
        </w:rPr>
      </w:pPr>
      <w:r w:rsidRPr="00796857">
        <w:rPr>
          <w:rFonts w:ascii="Times New Roman" w:hAnsi="Times New Roman"/>
          <w:i/>
          <w:sz w:val="24"/>
          <w:szCs w:val="24"/>
        </w:rPr>
        <w:t>oświadczam, iż:</w:t>
      </w:r>
    </w:p>
    <w:p w14:paraId="7CC21364" w14:textId="77777777" w:rsidR="00B93FD2" w:rsidRPr="00843CC0" w:rsidRDefault="00B93FD2" w:rsidP="00B93FD2">
      <w:pPr>
        <w:pStyle w:val="Akapitzlist"/>
        <w:widowControl/>
        <w:numPr>
          <w:ilvl w:val="0"/>
          <w:numId w:val="17"/>
        </w:numPr>
        <w:suppressAutoHyphens/>
        <w:jc w:val="both"/>
        <w:rPr>
          <w:szCs w:val="24"/>
        </w:rPr>
      </w:pPr>
      <w:r w:rsidRPr="00843CC0">
        <w:rPr>
          <w:szCs w:val="24"/>
        </w:rPr>
        <w:t xml:space="preserve">posiadam aktywny status wpisu do CEIDG </w:t>
      </w:r>
      <w:r w:rsidRPr="00843CC0">
        <w:rPr>
          <w:b/>
          <w:szCs w:val="24"/>
        </w:rPr>
        <w:t>lub</w:t>
      </w:r>
      <w:r w:rsidRPr="00843CC0">
        <w:rPr>
          <w:szCs w:val="24"/>
        </w:rPr>
        <w:t xml:space="preserve"> aktualny odpis z właściwego rejestru (jeżeli odrębne przepisy wymagają wpisu do rejestru) wystawionego nie wcześniej niż 6 miesięcy przed upływem terminu składania oferty;</w:t>
      </w:r>
    </w:p>
    <w:p w14:paraId="3C6EEAB9" w14:textId="38F2A813" w:rsidR="00B93FD2" w:rsidRPr="00843CC0" w:rsidRDefault="00B93FD2" w:rsidP="00B93FD2">
      <w:pPr>
        <w:numPr>
          <w:ilvl w:val="0"/>
          <w:numId w:val="17"/>
        </w:numPr>
        <w:autoSpaceDE w:val="0"/>
        <w:autoSpaceDN w:val="0"/>
        <w:adjustRightInd w:val="0"/>
        <w:spacing w:after="0" w:line="240" w:lineRule="auto"/>
        <w:ind w:left="714" w:hanging="357"/>
        <w:jc w:val="both"/>
        <w:rPr>
          <w:rFonts w:ascii="Times New Roman" w:hAnsi="Times New Roman"/>
          <w:sz w:val="24"/>
          <w:szCs w:val="24"/>
        </w:rPr>
      </w:pPr>
      <w:r w:rsidRPr="00843CC0">
        <w:rPr>
          <w:rFonts w:ascii="Times New Roman" w:hAnsi="Times New Roman"/>
          <w:sz w:val="24"/>
          <w:szCs w:val="24"/>
        </w:rPr>
        <w:t xml:space="preserve">oświadczam, iż posiadam wpis do rejestru operatorów pocztowych, dokonany przez Prezesa Urzędu Komunikacji Elektronicznej, zgodnie z art. 6 ust. 1 ustawy z dnia 23 listopada 2012 r. Prawo Pocztowe </w:t>
      </w:r>
      <w:r w:rsidR="00CD2C5E" w:rsidRPr="00CD2C5E">
        <w:rPr>
          <w:rFonts w:ascii="Times New Roman" w:hAnsi="Times New Roman"/>
          <w:sz w:val="24"/>
          <w:szCs w:val="24"/>
        </w:rPr>
        <w:t>(Dz. U. z 2022 r., poz. 896) na</w:t>
      </w:r>
      <w:r w:rsidRPr="00843CC0">
        <w:rPr>
          <w:rFonts w:ascii="Times New Roman" w:hAnsi="Times New Roman"/>
          <w:sz w:val="24"/>
          <w:szCs w:val="24"/>
        </w:rPr>
        <w:t>;</w:t>
      </w:r>
    </w:p>
    <w:p w14:paraId="062F9DBE" w14:textId="77777777" w:rsidR="00B93FD2" w:rsidRPr="00843CC0" w:rsidRDefault="00B93FD2" w:rsidP="00B93FD2">
      <w:pPr>
        <w:pStyle w:val="NormalnyWeb"/>
        <w:numPr>
          <w:ilvl w:val="0"/>
          <w:numId w:val="17"/>
        </w:numPr>
        <w:ind w:left="714" w:hanging="357"/>
        <w:jc w:val="both"/>
      </w:pPr>
      <w:r w:rsidRPr="00843CC0">
        <w:rPr>
          <w:color w:val="000000"/>
        </w:rPr>
        <w:t>oświadczam, że wypełniłem obowiązki informacyjne przewidziane w art. 13 lub art. 14 RODO</w:t>
      </w:r>
      <w:r w:rsidRPr="00843CC0">
        <w:rPr>
          <w:color w:val="000000"/>
          <w:vertAlign w:val="superscript"/>
        </w:rPr>
        <w:t>1)</w:t>
      </w:r>
      <w:r w:rsidRPr="00843CC0">
        <w:rPr>
          <w:color w:val="000000"/>
        </w:rPr>
        <w:t xml:space="preserve"> wobec osób fizycznych, </w:t>
      </w:r>
      <w:r w:rsidRPr="00843CC0">
        <w:t xml:space="preserve">od których dane osobowe bezpośrednio lub pośrednio pozyskałem </w:t>
      </w:r>
      <w:r w:rsidRPr="00843CC0">
        <w:rPr>
          <w:color w:val="000000"/>
        </w:rPr>
        <w:t xml:space="preserve">w celu ubiegania się o udzielenie zamówienia publicznego </w:t>
      </w:r>
      <w:r w:rsidR="0016240F">
        <w:rPr>
          <w:color w:val="000000"/>
        </w:rPr>
        <w:br/>
      </w:r>
      <w:r w:rsidRPr="00843CC0">
        <w:rPr>
          <w:color w:val="000000"/>
        </w:rPr>
        <w:t>w niniejszym postępowaniu</w:t>
      </w:r>
      <w:r w:rsidRPr="00843CC0">
        <w:t>.*,</w:t>
      </w:r>
    </w:p>
    <w:p w14:paraId="6BC33007" w14:textId="77777777" w:rsidR="00B93FD2" w:rsidRPr="001D1F70" w:rsidRDefault="00B93FD2" w:rsidP="00B93FD2">
      <w:pPr>
        <w:pStyle w:val="NormalnyWeb"/>
        <w:ind w:left="714"/>
        <w:jc w:val="both"/>
        <w:rPr>
          <w:i/>
        </w:rPr>
      </w:pPr>
    </w:p>
    <w:p w14:paraId="0904DC6F" w14:textId="3F1521CE" w:rsidR="00B93FD2" w:rsidRDefault="00B93FD2" w:rsidP="00490C29">
      <w:pPr>
        <w:ind w:firstLine="360"/>
        <w:jc w:val="both"/>
        <w:rPr>
          <w:rFonts w:ascii="Times New Roman" w:hAnsi="Times New Roman"/>
          <w:i/>
          <w:sz w:val="24"/>
          <w:szCs w:val="24"/>
        </w:rPr>
      </w:pPr>
      <w:r w:rsidRPr="002C17B7">
        <w:rPr>
          <w:rFonts w:ascii="Times New Roman" w:hAnsi="Times New Roman"/>
          <w:i/>
          <w:sz w:val="24"/>
          <w:szCs w:val="24"/>
        </w:rPr>
        <w:t>Niniejsz</w:t>
      </w:r>
      <w:r>
        <w:rPr>
          <w:rFonts w:ascii="Times New Roman" w:hAnsi="Times New Roman"/>
          <w:i/>
          <w:sz w:val="24"/>
          <w:szCs w:val="24"/>
        </w:rPr>
        <w:t>e oświadczenie składam pouczony</w:t>
      </w:r>
      <w:r w:rsidRPr="002C17B7">
        <w:rPr>
          <w:rFonts w:ascii="Times New Roman" w:hAnsi="Times New Roman"/>
          <w:i/>
          <w:sz w:val="24"/>
          <w:szCs w:val="24"/>
        </w:rPr>
        <w:t>(a) o odpowiedzialności karnej z art. 233 Kodeksu Karnego: „Kto składając zeznanie mające służyć za dowód w postępowaniu sądowym lub w innym postępowaniu prowadzonym na podstawie ustawy, zeznaje nieprawdę lub zataja prawdę, podlega karze pozbawienia wolności 6 m-</w:t>
      </w:r>
      <w:proofErr w:type="spellStart"/>
      <w:r w:rsidRPr="002C17B7">
        <w:rPr>
          <w:rFonts w:ascii="Times New Roman" w:hAnsi="Times New Roman"/>
          <w:i/>
          <w:sz w:val="24"/>
          <w:szCs w:val="24"/>
        </w:rPr>
        <w:t>cy</w:t>
      </w:r>
      <w:proofErr w:type="spellEnd"/>
      <w:r w:rsidRPr="002C17B7">
        <w:rPr>
          <w:rFonts w:ascii="Times New Roman" w:hAnsi="Times New Roman"/>
          <w:i/>
          <w:sz w:val="24"/>
          <w:szCs w:val="24"/>
        </w:rPr>
        <w:t xml:space="preserve"> do lat 8”.</w:t>
      </w:r>
    </w:p>
    <w:p w14:paraId="28BEAE8F" w14:textId="77777777" w:rsidR="00490C29" w:rsidRPr="004C7483" w:rsidRDefault="00490C29" w:rsidP="00490C29">
      <w:pPr>
        <w:ind w:firstLine="360"/>
        <w:jc w:val="both"/>
        <w:rPr>
          <w:rFonts w:ascii="Arial" w:hAnsi="Arial" w:cs="Arial"/>
          <w:i/>
          <w:sz w:val="20"/>
          <w:szCs w:val="20"/>
        </w:rPr>
      </w:pPr>
    </w:p>
    <w:p w14:paraId="1A89482C" w14:textId="77777777" w:rsidR="00B93FD2" w:rsidRPr="004C7483" w:rsidRDefault="00B93FD2" w:rsidP="00B93FD2">
      <w:pPr>
        <w:jc w:val="both"/>
        <w:rPr>
          <w:rFonts w:ascii="Arial" w:hAnsi="Arial" w:cs="Arial"/>
          <w:sz w:val="20"/>
          <w:szCs w:val="20"/>
        </w:rPr>
      </w:pPr>
    </w:p>
    <w:p w14:paraId="1FA27C27" w14:textId="77777777" w:rsidR="00B93FD2" w:rsidRPr="004C7483" w:rsidRDefault="00B93FD2" w:rsidP="00B93FD2">
      <w:pPr>
        <w:jc w:val="both"/>
        <w:rPr>
          <w:rFonts w:ascii="Arial" w:hAnsi="Arial" w:cs="Arial"/>
          <w:sz w:val="20"/>
          <w:szCs w:val="20"/>
        </w:rPr>
      </w:pPr>
      <w:r w:rsidRPr="004C7483">
        <w:rPr>
          <w:rFonts w:ascii="Arial" w:hAnsi="Arial" w:cs="Arial"/>
          <w:sz w:val="20"/>
          <w:szCs w:val="20"/>
        </w:rPr>
        <w:t xml:space="preserve">.................................                                                                               </w:t>
      </w:r>
      <w:r>
        <w:rPr>
          <w:rFonts w:ascii="Arial" w:hAnsi="Arial" w:cs="Arial"/>
          <w:sz w:val="20"/>
          <w:szCs w:val="20"/>
        </w:rPr>
        <w:t xml:space="preserve">      </w:t>
      </w:r>
      <w:r w:rsidRPr="004C7483">
        <w:rPr>
          <w:rFonts w:ascii="Arial" w:hAnsi="Arial" w:cs="Arial"/>
          <w:sz w:val="20"/>
          <w:szCs w:val="20"/>
        </w:rPr>
        <w:t xml:space="preserve"> </w:t>
      </w:r>
      <w:r>
        <w:rPr>
          <w:rFonts w:ascii="Arial" w:hAnsi="Arial" w:cs="Arial"/>
          <w:sz w:val="20"/>
          <w:szCs w:val="20"/>
        </w:rPr>
        <w:t>……</w:t>
      </w:r>
      <w:r w:rsidRPr="004C7483">
        <w:rPr>
          <w:rFonts w:ascii="Arial" w:hAnsi="Arial" w:cs="Arial"/>
          <w:sz w:val="20"/>
          <w:szCs w:val="20"/>
        </w:rPr>
        <w:t>...................................</w:t>
      </w:r>
    </w:p>
    <w:p w14:paraId="3781B88A" w14:textId="77777777" w:rsidR="00B93FD2" w:rsidRDefault="00B93FD2" w:rsidP="00B93FD2">
      <w:pPr>
        <w:rPr>
          <w:rFonts w:ascii="Arial" w:hAnsi="Arial" w:cs="Arial"/>
          <w:sz w:val="16"/>
          <w:szCs w:val="16"/>
        </w:rPr>
      </w:pPr>
      <w:r>
        <w:rPr>
          <w:rFonts w:ascii="Arial" w:hAnsi="Arial" w:cs="Arial"/>
          <w:sz w:val="16"/>
          <w:szCs w:val="16"/>
        </w:rPr>
        <w:t>(</w:t>
      </w:r>
      <w:r w:rsidRPr="004C7483">
        <w:rPr>
          <w:rFonts w:ascii="Arial" w:hAnsi="Arial" w:cs="Arial"/>
          <w:sz w:val="16"/>
          <w:szCs w:val="16"/>
        </w:rPr>
        <w:t>miejscowość i data</w:t>
      </w:r>
      <w:r>
        <w:rPr>
          <w:rFonts w:ascii="Arial" w:hAnsi="Arial" w:cs="Arial"/>
          <w:sz w:val="16"/>
          <w:szCs w:val="16"/>
        </w:rPr>
        <w:t>)</w:t>
      </w:r>
      <w:r w:rsidRPr="004C7483">
        <w:rPr>
          <w:rFonts w:ascii="Arial" w:hAnsi="Arial" w:cs="Arial"/>
          <w:sz w:val="16"/>
          <w:szCs w:val="16"/>
        </w:rPr>
        <w:t xml:space="preserve">                                                                            </w:t>
      </w:r>
      <w:r>
        <w:rPr>
          <w:rFonts w:ascii="Arial" w:hAnsi="Arial" w:cs="Arial"/>
          <w:sz w:val="16"/>
          <w:szCs w:val="16"/>
        </w:rPr>
        <w:t xml:space="preserve">                                         (pieczęć i podpis Wykonawcy)</w:t>
      </w:r>
    </w:p>
    <w:p w14:paraId="0F64046E" w14:textId="77777777" w:rsidR="00B93FD2" w:rsidRPr="00A35462" w:rsidRDefault="00B93FD2" w:rsidP="00B93FD2">
      <w:pPr>
        <w:pStyle w:val="NormalnyWeb"/>
        <w:spacing w:line="360" w:lineRule="auto"/>
        <w:jc w:val="both"/>
        <w:rPr>
          <w:color w:val="000000"/>
          <w:sz w:val="22"/>
          <w:szCs w:val="22"/>
        </w:rPr>
      </w:pPr>
      <w:r w:rsidRPr="00A35462">
        <w:rPr>
          <w:color w:val="000000"/>
          <w:sz w:val="22"/>
          <w:szCs w:val="22"/>
        </w:rPr>
        <w:t>______________________</w:t>
      </w:r>
    </w:p>
    <w:p w14:paraId="0B0AA2D7" w14:textId="77777777" w:rsidR="00B93FD2" w:rsidRPr="00A35462" w:rsidRDefault="00B93FD2" w:rsidP="00B93FD2">
      <w:pPr>
        <w:pStyle w:val="NormalnyWeb"/>
        <w:spacing w:line="276" w:lineRule="auto"/>
        <w:ind w:left="142" w:hanging="142"/>
        <w:jc w:val="both"/>
        <w:rPr>
          <w:sz w:val="16"/>
          <w:szCs w:val="16"/>
        </w:rPr>
      </w:pPr>
    </w:p>
    <w:p w14:paraId="3215D265" w14:textId="77777777" w:rsidR="00B93FD2" w:rsidRPr="00843CC0" w:rsidRDefault="00B93FD2" w:rsidP="00B93FD2">
      <w:pPr>
        <w:pStyle w:val="Tekstprzypisudolnego"/>
        <w:jc w:val="both"/>
        <w:rPr>
          <w:rFonts w:ascii="Times New Roman" w:hAnsi="Times New Roman"/>
          <w:sz w:val="18"/>
          <w:szCs w:val="18"/>
        </w:rPr>
      </w:pPr>
      <w:r w:rsidRPr="00843CC0">
        <w:rPr>
          <w:rFonts w:ascii="Times New Roman" w:hAnsi="Times New Roman"/>
          <w:color w:val="000000"/>
          <w:sz w:val="18"/>
          <w:szCs w:val="18"/>
          <w:vertAlign w:val="superscript"/>
        </w:rPr>
        <w:t>1)</w:t>
      </w:r>
      <w:r w:rsidRPr="00843CC0">
        <w:rPr>
          <w:rFonts w:ascii="Times New Roman" w:hAnsi="Times New Roman"/>
          <w:sz w:val="18"/>
          <w:szCs w:val="18"/>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A3540B1" w14:textId="77777777" w:rsidR="00B93FD2" w:rsidRPr="00843CC0" w:rsidRDefault="00B93FD2" w:rsidP="00B93FD2">
      <w:pPr>
        <w:pStyle w:val="Tekstprzypisudolnego"/>
        <w:jc w:val="both"/>
        <w:rPr>
          <w:rFonts w:ascii="Times New Roman" w:hAnsi="Times New Roman"/>
          <w:sz w:val="18"/>
          <w:szCs w:val="18"/>
        </w:rPr>
      </w:pPr>
    </w:p>
    <w:p w14:paraId="5CBF122F" w14:textId="1B620D10" w:rsidR="002B586A" w:rsidRPr="00843CC0" w:rsidRDefault="00B93FD2" w:rsidP="008A38CD">
      <w:pPr>
        <w:pStyle w:val="NormalnyWeb"/>
        <w:ind w:left="142" w:hanging="142"/>
        <w:jc w:val="both"/>
        <w:rPr>
          <w:sz w:val="18"/>
          <w:szCs w:val="18"/>
        </w:rPr>
      </w:pPr>
      <w:r w:rsidRPr="00843CC0">
        <w:rPr>
          <w:color w:val="000000"/>
          <w:sz w:val="18"/>
          <w:szCs w:val="18"/>
        </w:rPr>
        <w:t xml:space="preserve">* W przypadku gdy wykonawca </w:t>
      </w:r>
      <w:r w:rsidRPr="00843CC0">
        <w:rPr>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sectPr w:rsidR="002B586A" w:rsidRPr="00843CC0" w:rsidSect="00797DD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BF3A1" w14:textId="77777777" w:rsidR="00D57AF9" w:rsidRDefault="00D57AF9" w:rsidP="00B0374F">
      <w:pPr>
        <w:spacing w:after="0" w:line="240" w:lineRule="auto"/>
      </w:pPr>
      <w:r>
        <w:separator/>
      </w:r>
    </w:p>
  </w:endnote>
  <w:endnote w:type="continuationSeparator" w:id="0">
    <w:p w14:paraId="6913AF08" w14:textId="77777777" w:rsidR="00D57AF9" w:rsidRDefault="00D57AF9" w:rsidP="00B03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E9AF" w14:textId="77777777" w:rsidR="00685B41" w:rsidRDefault="00F47B5E">
    <w:pPr>
      <w:pStyle w:val="Stopka"/>
      <w:jc w:val="right"/>
    </w:pPr>
    <w:r>
      <w:fldChar w:fldCharType="begin"/>
    </w:r>
    <w:r w:rsidR="003E2750">
      <w:instrText xml:space="preserve"> PAGE   \* MERGEFORMAT </w:instrText>
    </w:r>
    <w:r>
      <w:fldChar w:fldCharType="separate"/>
    </w:r>
    <w:r w:rsidR="008C6F15">
      <w:rPr>
        <w:noProof/>
      </w:rPr>
      <w:t>7</w:t>
    </w:r>
    <w:r>
      <w:rPr>
        <w:noProof/>
      </w:rPr>
      <w:fldChar w:fldCharType="end"/>
    </w:r>
  </w:p>
  <w:p w14:paraId="293BCDD8" w14:textId="77777777" w:rsidR="00685B41" w:rsidRDefault="00685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CD3AF" w14:textId="77777777" w:rsidR="00D57AF9" w:rsidRDefault="00D57AF9" w:rsidP="00B0374F">
      <w:pPr>
        <w:spacing w:after="0" w:line="240" w:lineRule="auto"/>
      </w:pPr>
      <w:r>
        <w:separator/>
      </w:r>
    </w:p>
  </w:footnote>
  <w:footnote w:type="continuationSeparator" w:id="0">
    <w:p w14:paraId="20CD9D17" w14:textId="77777777" w:rsidR="00D57AF9" w:rsidRDefault="00D57AF9" w:rsidP="00B03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82DB1" w14:textId="442859F9" w:rsidR="003443CF" w:rsidRDefault="003443CF" w:rsidP="003443CF">
    <w:pPr>
      <w:spacing w:line="240" w:lineRule="auto"/>
      <w:ind w:left="-567"/>
      <w:jc w:val="center"/>
      <w:rPr>
        <w:rFonts w:ascii="Comic Sans MS" w:hAnsi="Comic Sans MS"/>
        <w:sz w:val="28"/>
        <w:szCs w:val="28"/>
      </w:rPr>
    </w:pPr>
    <w:r>
      <w:rPr>
        <w:noProof/>
      </w:rPr>
      <w:drawing>
        <wp:anchor distT="0" distB="0" distL="114300" distR="114300" simplePos="0" relativeHeight="251659264" behindDoc="0" locked="0" layoutInCell="1" allowOverlap="1" wp14:anchorId="15A68EFD" wp14:editId="3FDE09BC">
          <wp:simplePos x="0" y="0"/>
          <wp:positionH relativeFrom="column">
            <wp:posOffset>-64135</wp:posOffset>
          </wp:positionH>
          <wp:positionV relativeFrom="paragraph">
            <wp:posOffset>9525</wp:posOffset>
          </wp:positionV>
          <wp:extent cx="895350" cy="107569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8"/>
        <w:szCs w:val="28"/>
      </w:rPr>
      <w:t xml:space="preserve">        GMINA PRZECHLEWO</w:t>
    </w:r>
  </w:p>
  <w:p w14:paraId="678DB877" w14:textId="77777777" w:rsidR="003443CF" w:rsidRDefault="003443CF" w:rsidP="003443CF">
    <w:pPr>
      <w:tabs>
        <w:tab w:val="left" w:pos="285"/>
        <w:tab w:val="center" w:pos="4535"/>
      </w:tabs>
      <w:spacing w:line="240" w:lineRule="auto"/>
      <w:jc w:val="center"/>
      <w:rPr>
        <w:rFonts w:ascii="Comic Sans MS" w:hAnsi="Comic Sans MS"/>
        <w:sz w:val="20"/>
        <w:szCs w:val="20"/>
      </w:rPr>
    </w:pPr>
    <w:r>
      <w:rPr>
        <w:rFonts w:ascii="Comic Sans MS" w:hAnsi="Comic Sans MS"/>
        <w:sz w:val="20"/>
        <w:szCs w:val="20"/>
      </w:rPr>
      <w:t>ul. Człuchowska 26, 77 – 320 Przechlewo, tel. 059/83 34 301,</w:t>
    </w:r>
  </w:p>
  <w:p w14:paraId="42EA8CEA" w14:textId="77777777" w:rsidR="003443CF" w:rsidRPr="00D04723" w:rsidRDefault="003443CF" w:rsidP="003443CF">
    <w:pPr>
      <w:spacing w:line="100" w:lineRule="atLeast"/>
      <w:jc w:val="center"/>
      <w:rPr>
        <w:lang w:val="en-US"/>
      </w:rPr>
    </w:pPr>
    <w:r w:rsidRPr="00D04723">
      <w:rPr>
        <w:rFonts w:ascii="Comic Sans MS" w:hAnsi="Comic Sans MS"/>
        <w:sz w:val="20"/>
        <w:szCs w:val="20"/>
        <w:lang w:val="en-US"/>
      </w:rPr>
      <w:t xml:space="preserve">fax. 059/83 34 631, e – mail: </w:t>
    </w:r>
    <w:hyperlink r:id="rId2" w:history="1">
      <w:r>
        <w:rPr>
          <w:rStyle w:val="Hipercze"/>
          <w:rFonts w:ascii="Comic Sans MS" w:hAnsi="Comic Sans MS"/>
        </w:rPr>
        <w:t>ug@przechlewo.pl</w:t>
      </w:r>
    </w:hyperlink>
    <w:r w:rsidRPr="00D04723">
      <w:rPr>
        <w:rFonts w:ascii="Comic Sans MS" w:hAnsi="Comic Sans MS"/>
        <w:sz w:val="20"/>
        <w:szCs w:val="20"/>
        <w:lang w:val="en-US"/>
      </w:rPr>
      <w:t xml:space="preserve">, </w:t>
    </w:r>
    <w:hyperlink r:id="rId3" w:history="1">
      <w:r>
        <w:rPr>
          <w:rStyle w:val="Hipercze"/>
          <w:rFonts w:ascii="Comic Sans MS" w:hAnsi="Comic Sans MS"/>
        </w:rPr>
        <w:t>www.przechlewo.pl</w:t>
      </w:r>
    </w:hyperlink>
  </w:p>
  <w:p w14:paraId="26AD6285" w14:textId="77777777" w:rsidR="00685B41" w:rsidRPr="00444EDC" w:rsidRDefault="00685B41">
    <w:pPr>
      <w:pStyle w:val="Nagwek"/>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BF080752"/>
    <w:name w:val="RTF_Num 2"/>
    <w:lvl w:ilvl="0">
      <w:start w:val="1"/>
      <w:numFmt w:val="decimal"/>
      <w:lvlText w:val="%1."/>
      <w:lvlJc w:val="left"/>
      <w:pPr>
        <w:ind w:left="283" w:hanging="283"/>
      </w:pPr>
      <w:rPr>
        <w:rFonts w:hint="default"/>
        <w:b w:val="0"/>
      </w:rPr>
    </w:lvl>
    <w:lvl w:ilvl="1">
      <w:start w:val="1"/>
      <w:numFmt w:val="decimal"/>
      <w:lvlText w:val="%2."/>
      <w:lvlJc w:val="left"/>
      <w:pPr>
        <w:ind w:left="425" w:hanging="283"/>
      </w:pPr>
      <w:rPr>
        <w:rFonts w:hint="default"/>
        <w:color w:val="auto"/>
      </w:rPr>
    </w:lvl>
    <w:lvl w:ilvl="2">
      <w:start w:val="1"/>
      <w:numFmt w:val="decimal"/>
      <w:lvlText w:val="%3)"/>
      <w:lvlJc w:val="left"/>
      <w:pPr>
        <w:ind w:left="850" w:hanging="283"/>
      </w:pPr>
      <w:rPr>
        <w:rFonts w:hint="default"/>
        <w:b/>
      </w:rPr>
    </w:lvl>
    <w:lvl w:ilvl="3">
      <w:start w:val="1"/>
      <w:numFmt w:val="decimal"/>
      <w:lvlText w:val="%4."/>
      <w:lvlJc w:val="left"/>
      <w:pPr>
        <w:ind w:left="1134" w:hanging="283"/>
      </w:pPr>
      <w:rPr>
        <w:rFonts w:hint="default"/>
      </w:rPr>
    </w:lvl>
    <w:lvl w:ilvl="4">
      <w:start w:val="1"/>
      <w:numFmt w:val="decimal"/>
      <w:lvlText w:val="%5."/>
      <w:lvlJc w:val="left"/>
      <w:pPr>
        <w:ind w:left="1417" w:hanging="283"/>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1984" w:hanging="283"/>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1" w:hanging="283"/>
      </w:pPr>
      <w:rPr>
        <w:rFonts w:hint="default"/>
      </w:rPr>
    </w:lvl>
  </w:abstractNum>
  <w:abstractNum w:abstractNumId="1" w15:restartNumberingAfterBreak="0">
    <w:nsid w:val="02F5268F"/>
    <w:multiLevelType w:val="hybridMultilevel"/>
    <w:tmpl w:val="A3489744"/>
    <w:lvl w:ilvl="0" w:tplc="98A433C6">
      <w:start w:val="1"/>
      <w:numFmt w:val="lowerLetter"/>
      <w:lvlText w:val="%1)"/>
      <w:lvlJc w:val="left"/>
      <w:pPr>
        <w:ind w:left="720" w:hanging="360"/>
      </w:pPr>
      <w:rPr>
        <w:rFonts w:hint="default"/>
        <w:b/>
        <w:color w:val="auto"/>
      </w:rPr>
    </w:lvl>
    <w:lvl w:ilvl="1" w:tplc="F1D4EF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90B70"/>
    <w:multiLevelType w:val="hybridMultilevel"/>
    <w:tmpl w:val="F2F4437E"/>
    <w:lvl w:ilvl="0" w:tplc="4C06D1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E46524"/>
    <w:multiLevelType w:val="hybridMultilevel"/>
    <w:tmpl w:val="A96868BE"/>
    <w:lvl w:ilvl="0" w:tplc="C650977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2C1CCC"/>
    <w:multiLevelType w:val="multilevel"/>
    <w:tmpl w:val="4FD64336"/>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851"/>
        </w:tabs>
        <w:ind w:left="851"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 w15:restartNumberingAfterBreak="0">
    <w:nsid w:val="09495C8C"/>
    <w:multiLevelType w:val="hybridMultilevel"/>
    <w:tmpl w:val="61FA3F3A"/>
    <w:lvl w:ilvl="0" w:tplc="FF089E36">
      <w:start w:val="26"/>
      <w:numFmt w:val="decimal"/>
      <w:lvlText w:val="%1."/>
      <w:lvlJc w:val="left"/>
      <w:pPr>
        <w:ind w:left="360" w:hanging="360"/>
      </w:pPr>
      <w:rPr>
        <w:rFonts w:hint="default"/>
        <w:b/>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F6727A2"/>
    <w:multiLevelType w:val="multilevel"/>
    <w:tmpl w:val="07DA88C6"/>
    <w:name w:val="RTF_Num 2222"/>
    <w:lvl w:ilvl="0">
      <w:start w:val="7"/>
      <w:numFmt w:val="decimal"/>
      <w:lvlText w:val="%1."/>
      <w:lvlJc w:val="left"/>
      <w:pPr>
        <w:ind w:left="283" w:hanging="283"/>
      </w:pPr>
      <w:rPr>
        <w:rFonts w:hint="default"/>
        <w:b/>
      </w:rPr>
    </w:lvl>
    <w:lvl w:ilvl="1">
      <w:start w:val="1"/>
      <w:numFmt w:val="decimal"/>
      <w:lvlText w:val="%2."/>
      <w:lvlJc w:val="left"/>
      <w:pPr>
        <w:ind w:left="425" w:hanging="283"/>
      </w:pPr>
      <w:rPr>
        <w:rFonts w:hint="default"/>
        <w:color w:val="auto"/>
      </w:rPr>
    </w:lvl>
    <w:lvl w:ilvl="2">
      <w:start w:val="5"/>
      <w:numFmt w:val="lowerLetter"/>
      <w:lvlText w:val="%3)"/>
      <w:lvlJc w:val="left"/>
      <w:pPr>
        <w:ind w:left="850" w:hanging="283"/>
      </w:pPr>
      <w:rPr>
        <w:rFonts w:hint="default"/>
        <w:color w:val="auto"/>
      </w:rPr>
    </w:lvl>
    <w:lvl w:ilvl="3">
      <w:start w:val="1"/>
      <w:numFmt w:val="decimal"/>
      <w:lvlText w:val="%4."/>
      <w:lvlJc w:val="left"/>
      <w:pPr>
        <w:ind w:left="1134" w:hanging="283"/>
      </w:pPr>
      <w:rPr>
        <w:rFonts w:hint="default"/>
      </w:rPr>
    </w:lvl>
    <w:lvl w:ilvl="4">
      <w:start w:val="1"/>
      <w:numFmt w:val="decimal"/>
      <w:lvlText w:val="%5."/>
      <w:lvlJc w:val="left"/>
      <w:pPr>
        <w:ind w:left="1417" w:hanging="283"/>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1984" w:hanging="283"/>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1" w:hanging="283"/>
      </w:pPr>
      <w:rPr>
        <w:rFonts w:hint="default"/>
      </w:rPr>
    </w:lvl>
  </w:abstractNum>
  <w:abstractNum w:abstractNumId="7" w15:restartNumberingAfterBreak="0">
    <w:nsid w:val="100829CC"/>
    <w:multiLevelType w:val="hybridMultilevel"/>
    <w:tmpl w:val="26944664"/>
    <w:lvl w:ilvl="0" w:tplc="BF386F04">
      <w:start w:val="5"/>
      <w:numFmt w:val="decimal"/>
      <w:lvlText w:val="%1."/>
      <w:lvlJc w:val="left"/>
      <w:pPr>
        <w:ind w:left="1440" w:hanging="360"/>
      </w:pPr>
      <w:rPr>
        <w:rFonts w:ascii="Times New Roman" w:hAnsi="Times New Roman"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2A49FB"/>
    <w:multiLevelType w:val="hybridMultilevel"/>
    <w:tmpl w:val="EA58B9A8"/>
    <w:lvl w:ilvl="0" w:tplc="01F2F62E">
      <w:start w:val="4"/>
      <w:numFmt w:val="decimal"/>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199944F5"/>
    <w:multiLevelType w:val="hybridMultilevel"/>
    <w:tmpl w:val="6D62DB1E"/>
    <w:lvl w:ilvl="0" w:tplc="67580F6E">
      <w:start w:val="5"/>
      <w:numFmt w:val="decimal"/>
      <w:lvlText w:val="%1."/>
      <w:lvlJc w:val="left"/>
      <w:pPr>
        <w:ind w:left="74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BD61692"/>
    <w:multiLevelType w:val="hybridMultilevel"/>
    <w:tmpl w:val="1BD8804A"/>
    <w:lvl w:ilvl="0" w:tplc="08946014">
      <w:start w:val="1"/>
      <w:numFmt w:val="lowerLetter"/>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C261E7C"/>
    <w:multiLevelType w:val="hybridMultilevel"/>
    <w:tmpl w:val="AB963F02"/>
    <w:lvl w:ilvl="0" w:tplc="A7145B2A">
      <w:start w:val="1"/>
      <w:numFmt w:val="lowerLetter"/>
      <w:lvlText w:val="%1)"/>
      <w:lvlJc w:val="left"/>
      <w:pPr>
        <w:ind w:left="1107" w:hanging="360"/>
      </w:pPr>
      <w:rPr>
        <w:rFonts w:hint="default"/>
        <w:i w:val="0"/>
      </w:rPr>
    </w:lvl>
    <w:lvl w:ilvl="1" w:tplc="04150019" w:tentative="1">
      <w:start w:val="1"/>
      <w:numFmt w:val="lowerLetter"/>
      <w:lvlText w:val="%2."/>
      <w:lvlJc w:val="left"/>
      <w:pPr>
        <w:ind w:left="1827" w:hanging="360"/>
      </w:pPr>
    </w:lvl>
    <w:lvl w:ilvl="2" w:tplc="0415001B" w:tentative="1">
      <w:start w:val="1"/>
      <w:numFmt w:val="lowerRoman"/>
      <w:lvlText w:val="%3."/>
      <w:lvlJc w:val="right"/>
      <w:pPr>
        <w:ind w:left="2547" w:hanging="180"/>
      </w:pPr>
    </w:lvl>
    <w:lvl w:ilvl="3" w:tplc="0415000F" w:tentative="1">
      <w:start w:val="1"/>
      <w:numFmt w:val="decimal"/>
      <w:lvlText w:val="%4."/>
      <w:lvlJc w:val="left"/>
      <w:pPr>
        <w:ind w:left="3267" w:hanging="360"/>
      </w:pPr>
    </w:lvl>
    <w:lvl w:ilvl="4" w:tplc="04150019" w:tentative="1">
      <w:start w:val="1"/>
      <w:numFmt w:val="lowerLetter"/>
      <w:lvlText w:val="%5."/>
      <w:lvlJc w:val="left"/>
      <w:pPr>
        <w:ind w:left="3987" w:hanging="360"/>
      </w:pPr>
    </w:lvl>
    <w:lvl w:ilvl="5" w:tplc="0415001B" w:tentative="1">
      <w:start w:val="1"/>
      <w:numFmt w:val="lowerRoman"/>
      <w:lvlText w:val="%6."/>
      <w:lvlJc w:val="right"/>
      <w:pPr>
        <w:ind w:left="4707" w:hanging="180"/>
      </w:pPr>
    </w:lvl>
    <w:lvl w:ilvl="6" w:tplc="0415000F" w:tentative="1">
      <w:start w:val="1"/>
      <w:numFmt w:val="decimal"/>
      <w:lvlText w:val="%7."/>
      <w:lvlJc w:val="left"/>
      <w:pPr>
        <w:ind w:left="5427" w:hanging="360"/>
      </w:pPr>
    </w:lvl>
    <w:lvl w:ilvl="7" w:tplc="04150019" w:tentative="1">
      <w:start w:val="1"/>
      <w:numFmt w:val="lowerLetter"/>
      <w:lvlText w:val="%8."/>
      <w:lvlJc w:val="left"/>
      <w:pPr>
        <w:ind w:left="6147" w:hanging="360"/>
      </w:pPr>
    </w:lvl>
    <w:lvl w:ilvl="8" w:tplc="0415001B" w:tentative="1">
      <w:start w:val="1"/>
      <w:numFmt w:val="lowerRoman"/>
      <w:lvlText w:val="%9."/>
      <w:lvlJc w:val="right"/>
      <w:pPr>
        <w:ind w:left="6867" w:hanging="180"/>
      </w:pPr>
    </w:lvl>
  </w:abstractNum>
  <w:abstractNum w:abstractNumId="12" w15:restartNumberingAfterBreak="0">
    <w:nsid w:val="21D94382"/>
    <w:multiLevelType w:val="multilevel"/>
    <w:tmpl w:val="26862FC0"/>
    <w:lvl w:ilvl="0">
      <w:start w:val="9"/>
      <w:numFmt w:val="decimal"/>
      <w:lvlText w:val="%1."/>
      <w:lvlJc w:val="left"/>
      <w:pPr>
        <w:tabs>
          <w:tab w:val="num" w:pos="720"/>
        </w:tabs>
        <w:ind w:left="720" w:hanging="360"/>
      </w:pPr>
    </w:lvl>
    <w:lvl w:ilvl="1">
      <w:start w:val="1"/>
      <w:numFmt w:val="decimal"/>
      <w:lvlText w:val="%2."/>
      <w:lvlJc w:val="left"/>
      <w:pPr>
        <w:tabs>
          <w:tab w:val="num" w:pos="1211"/>
        </w:tabs>
        <w:ind w:left="1211"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4157F73"/>
    <w:multiLevelType w:val="hybridMultilevel"/>
    <w:tmpl w:val="FA6CB63A"/>
    <w:lvl w:ilvl="0" w:tplc="59602F6A">
      <w:start w:val="1"/>
      <w:numFmt w:val="lowerLetter"/>
      <w:lvlText w:val="%1)"/>
      <w:lvlJc w:val="left"/>
      <w:pPr>
        <w:ind w:left="2160" w:hanging="360"/>
      </w:pPr>
      <w:rPr>
        <w:b/>
        <w:color w:val="auto"/>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4" w15:restartNumberingAfterBreak="0">
    <w:nsid w:val="276917F7"/>
    <w:multiLevelType w:val="multilevel"/>
    <w:tmpl w:val="0E320ADE"/>
    <w:lvl w:ilvl="0">
      <w:start w:val="7"/>
      <w:numFmt w:val="decimal"/>
      <w:lvlText w:val="%1."/>
      <w:lvlJc w:val="left"/>
      <w:pPr>
        <w:tabs>
          <w:tab w:val="num" w:pos="720"/>
        </w:tabs>
        <w:ind w:left="720" w:hanging="360"/>
      </w:pPr>
    </w:lvl>
    <w:lvl w:ilvl="1">
      <w:start w:val="1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B5630F0"/>
    <w:multiLevelType w:val="hybridMultilevel"/>
    <w:tmpl w:val="05D2CCE2"/>
    <w:lvl w:ilvl="0" w:tplc="FA508640">
      <w:start w:val="1"/>
      <w:numFmt w:val="lowerLetter"/>
      <w:lvlText w:val="%1)"/>
      <w:lvlJc w:val="left"/>
      <w:pPr>
        <w:ind w:left="1004" w:hanging="360"/>
      </w:pPr>
      <w:rPr>
        <w:rFonts w:hint="default"/>
        <w:b/>
      </w:rPr>
    </w:lvl>
    <w:lvl w:ilvl="1" w:tplc="F6745E72">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2CC7013D"/>
    <w:multiLevelType w:val="hybridMultilevel"/>
    <w:tmpl w:val="D076E914"/>
    <w:lvl w:ilvl="0" w:tplc="04150001">
      <w:start w:val="1"/>
      <w:numFmt w:val="bullet"/>
      <w:lvlText w:val=""/>
      <w:lvlJc w:val="left"/>
      <w:pPr>
        <w:ind w:left="3523" w:hanging="360"/>
      </w:pPr>
      <w:rPr>
        <w:rFonts w:ascii="Symbol" w:hAnsi="Symbol" w:hint="default"/>
      </w:rPr>
    </w:lvl>
    <w:lvl w:ilvl="1" w:tplc="04150003" w:tentative="1">
      <w:start w:val="1"/>
      <w:numFmt w:val="bullet"/>
      <w:lvlText w:val="o"/>
      <w:lvlJc w:val="left"/>
      <w:pPr>
        <w:ind w:left="4243" w:hanging="360"/>
      </w:pPr>
      <w:rPr>
        <w:rFonts w:ascii="Courier New" w:hAnsi="Courier New" w:cs="Courier New" w:hint="default"/>
      </w:rPr>
    </w:lvl>
    <w:lvl w:ilvl="2" w:tplc="04150005" w:tentative="1">
      <w:start w:val="1"/>
      <w:numFmt w:val="bullet"/>
      <w:lvlText w:val=""/>
      <w:lvlJc w:val="left"/>
      <w:pPr>
        <w:ind w:left="4963" w:hanging="360"/>
      </w:pPr>
      <w:rPr>
        <w:rFonts w:ascii="Wingdings" w:hAnsi="Wingdings" w:hint="default"/>
      </w:rPr>
    </w:lvl>
    <w:lvl w:ilvl="3" w:tplc="04150001" w:tentative="1">
      <w:start w:val="1"/>
      <w:numFmt w:val="bullet"/>
      <w:lvlText w:val=""/>
      <w:lvlJc w:val="left"/>
      <w:pPr>
        <w:ind w:left="5683" w:hanging="360"/>
      </w:pPr>
      <w:rPr>
        <w:rFonts w:ascii="Symbol" w:hAnsi="Symbol" w:hint="default"/>
      </w:rPr>
    </w:lvl>
    <w:lvl w:ilvl="4" w:tplc="04150003" w:tentative="1">
      <w:start w:val="1"/>
      <w:numFmt w:val="bullet"/>
      <w:lvlText w:val="o"/>
      <w:lvlJc w:val="left"/>
      <w:pPr>
        <w:ind w:left="6403" w:hanging="360"/>
      </w:pPr>
      <w:rPr>
        <w:rFonts w:ascii="Courier New" w:hAnsi="Courier New" w:cs="Courier New" w:hint="default"/>
      </w:rPr>
    </w:lvl>
    <w:lvl w:ilvl="5" w:tplc="04150005" w:tentative="1">
      <w:start w:val="1"/>
      <w:numFmt w:val="bullet"/>
      <w:lvlText w:val=""/>
      <w:lvlJc w:val="left"/>
      <w:pPr>
        <w:ind w:left="7123" w:hanging="360"/>
      </w:pPr>
      <w:rPr>
        <w:rFonts w:ascii="Wingdings" w:hAnsi="Wingdings" w:hint="default"/>
      </w:rPr>
    </w:lvl>
    <w:lvl w:ilvl="6" w:tplc="04150001" w:tentative="1">
      <w:start w:val="1"/>
      <w:numFmt w:val="bullet"/>
      <w:lvlText w:val=""/>
      <w:lvlJc w:val="left"/>
      <w:pPr>
        <w:ind w:left="7843" w:hanging="360"/>
      </w:pPr>
      <w:rPr>
        <w:rFonts w:ascii="Symbol" w:hAnsi="Symbol" w:hint="default"/>
      </w:rPr>
    </w:lvl>
    <w:lvl w:ilvl="7" w:tplc="04150003" w:tentative="1">
      <w:start w:val="1"/>
      <w:numFmt w:val="bullet"/>
      <w:lvlText w:val="o"/>
      <w:lvlJc w:val="left"/>
      <w:pPr>
        <w:ind w:left="8563" w:hanging="360"/>
      </w:pPr>
      <w:rPr>
        <w:rFonts w:ascii="Courier New" w:hAnsi="Courier New" w:cs="Courier New" w:hint="default"/>
      </w:rPr>
    </w:lvl>
    <w:lvl w:ilvl="8" w:tplc="04150005" w:tentative="1">
      <w:start w:val="1"/>
      <w:numFmt w:val="bullet"/>
      <w:lvlText w:val=""/>
      <w:lvlJc w:val="left"/>
      <w:pPr>
        <w:ind w:left="9283" w:hanging="360"/>
      </w:pPr>
      <w:rPr>
        <w:rFonts w:ascii="Wingdings" w:hAnsi="Wingdings" w:hint="default"/>
      </w:rPr>
    </w:lvl>
  </w:abstractNum>
  <w:abstractNum w:abstractNumId="17"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8" w15:restartNumberingAfterBreak="0">
    <w:nsid w:val="3402654F"/>
    <w:multiLevelType w:val="hybridMultilevel"/>
    <w:tmpl w:val="50E28552"/>
    <w:lvl w:ilvl="0" w:tplc="B2AAD45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75615B9"/>
    <w:multiLevelType w:val="hybridMultilevel"/>
    <w:tmpl w:val="2D42BB60"/>
    <w:lvl w:ilvl="0" w:tplc="1CA66218">
      <w:start w:val="27"/>
      <w:numFmt w:val="decimal"/>
      <w:lvlText w:val="%1."/>
      <w:lvlJc w:val="left"/>
      <w:pPr>
        <w:ind w:left="1107"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A9E103F"/>
    <w:multiLevelType w:val="multilevel"/>
    <w:tmpl w:val="FF40C4B6"/>
    <w:lvl w:ilvl="0">
      <w:start w:val="7"/>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B3109A9"/>
    <w:multiLevelType w:val="hybridMultilevel"/>
    <w:tmpl w:val="34CE2668"/>
    <w:lvl w:ilvl="0" w:tplc="EF0070D0">
      <w:start w:val="5"/>
      <w:numFmt w:val="decimal"/>
      <w:lvlText w:val="%1."/>
      <w:lvlJc w:val="left"/>
      <w:pPr>
        <w:ind w:left="747"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BFD0F98"/>
    <w:multiLevelType w:val="hybridMultilevel"/>
    <w:tmpl w:val="6158ECE8"/>
    <w:lvl w:ilvl="0" w:tplc="2A5C979A">
      <w:start w:val="1"/>
      <w:numFmt w:val="lowerLetter"/>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DC31D7F"/>
    <w:multiLevelType w:val="multilevel"/>
    <w:tmpl w:val="CC3EF158"/>
    <w:lvl w:ilvl="0">
      <w:start w:val="10"/>
      <w:numFmt w:val="decimal"/>
      <w:lvlText w:val="%1."/>
      <w:lvlJc w:val="left"/>
      <w:pPr>
        <w:tabs>
          <w:tab w:val="num" w:pos="360"/>
        </w:tabs>
        <w:ind w:left="360" w:hanging="360"/>
      </w:pPr>
    </w:lvl>
    <w:lvl w:ilvl="1">
      <w:start w:val="1"/>
      <w:numFmt w:val="upperRoman"/>
      <w:lvlText w:val="%2."/>
      <w:lvlJc w:val="righ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4" w15:restartNumberingAfterBreak="0">
    <w:nsid w:val="3E087C27"/>
    <w:multiLevelType w:val="hybridMultilevel"/>
    <w:tmpl w:val="396C53C8"/>
    <w:lvl w:ilvl="0" w:tplc="0415000F">
      <w:start w:val="1"/>
      <w:numFmt w:val="decimal"/>
      <w:lvlText w:val="%1."/>
      <w:lvlJc w:val="left"/>
      <w:pPr>
        <w:ind w:left="720" w:hanging="360"/>
      </w:pPr>
    </w:lvl>
    <w:lvl w:ilvl="1" w:tplc="58342C2E">
      <w:start w:val="1"/>
      <w:numFmt w:val="decimal"/>
      <w:lvlText w:val="%2."/>
      <w:lvlJc w:val="left"/>
      <w:pPr>
        <w:ind w:left="1440" w:hanging="360"/>
      </w:pPr>
      <w:rPr>
        <w:rFonts w:hint="default"/>
        <w:b/>
        <w:color w:val="auto"/>
      </w:rPr>
    </w:lvl>
    <w:lvl w:ilvl="2" w:tplc="0415001B">
      <w:start w:val="1"/>
      <w:numFmt w:val="lowerRoman"/>
      <w:lvlText w:val="%3."/>
      <w:lvlJc w:val="right"/>
      <w:pPr>
        <w:ind w:left="2160" w:hanging="180"/>
      </w:pPr>
    </w:lvl>
    <w:lvl w:ilvl="3" w:tplc="03449016">
      <w:start w:val="1"/>
      <w:numFmt w:val="lowerLetter"/>
      <w:lvlText w:val="%4)"/>
      <w:lvlJc w:val="left"/>
      <w:pPr>
        <w:ind w:left="2880" w:hanging="360"/>
      </w:pPr>
      <w:rPr>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C3051A"/>
    <w:multiLevelType w:val="hybridMultilevel"/>
    <w:tmpl w:val="F28A2D38"/>
    <w:lvl w:ilvl="0" w:tplc="C7E2B1B0">
      <w:start w:val="1"/>
      <w:numFmt w:val="lowerLetter"/>
      <w:lvlText w:val="%1)"/>
      <w:lvlJc w:val="left"/>
      <w:pPr>
        <w:ind w:left="1146" w:hanging="360"/>
      </w:pPr>
      <w:rPr>
        <w:rFonts w:hint="default"/>
        <w:b/>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6" w15:restartNumberingAfterBreak="0">
    <w:nsid w:val="4022200E"/>
    <w:multiLevelType w:val="hybridMultilevel"/>
    <w:tmpl w:val="00982F12"/>
    <w:lvl w:ilvl="0" w:tplc="43D6C866">
      <w:start w:val="10"/>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FE0D22"/>
    <w:multiLevelType w:val="hybridMultilevel"/>
    <w:tmpl w:val="36642BAA"/>
    <w:lvl w:ilvl="0" w:tplc="FA508640">
      <w:start w:val="1"/>
      <w:numFmt w:val="lowerLetter"/>
      <w:lvlText w:val="%1)"/>
      <w:lvlJc w:val="left"/>
      <w:pPr>
        <w:ind w:left="720" w:hanging="360"/>
      </w:pPr>
      <w:rPr>
        <w:rFonts w:hint="default"/>
        <w:b/>
      </w:rPr>
    </w:lvl>
    <w:lvl w:ilvl="1" w:tplc="FA508640">
      <w:start w:val="1"/>
      <w:numFmt w:val="lowerLetter"/>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AC5FA1"/>
    <w:multiLevelType w:val="hybridMultilevel"/>
    <w:tmpl w:val="BD4CAE10"/>
    <w:lvl w:ilvl="0" w:tplc="1ACEA236">
      <w:start w:val="1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023FBA"/>
    <w:multiLevelType w:val="multilevel"/>
    <w:tmpl w:val="87066360"/>
    <w:lvl w:ilvl="0">
      <w:start w:val="1"/>
      <w:numFmt w:val="decimal"/>
      <w:lvlText w:val="%1."/>
      <w:lvlJc w:val="left"/>
      <w:pPr>
        <w:ind w:left="720" w:hanging="360"/>
      </w:pPr>
      <w:rPr>
        <w:rFonts w:hint="default"/>
        <w:b/>
        <w:i w:val="0"/>
        <w:sz w:val="20"/>
        <w:szCs w:val="20"/>
      </w:rPr>
    </w:lvl>
    <w:lvl w:ilvl="1">
      <w:start w:val="1"/>
      <w:numFmt w:val="decimal"/>
      <w:lvlText w:val="2.%2."/>
      <w:lvlJc w:val="left"/>
      <w:pPr>
        <w:ind w:left="716" w:hanging="432"/>
      </w:pPr>
      <w:rPr>
        <w:rFonts w:hint="default"/>
        <w:b/>
        <w:sz w:val="22"/>
        <w:szCs w:val="22"/>
      </w:rPr>
    </w:lvl>
    <w:lvl w:ilvl="2">
      <w:start w:val="1"/>
      <w:numFmt w:val="bullet"/>
      <w:lvlText w:val="-"/>
      <w:lvlJc w:val="left"/>
      <w:pPr>
        <w:ind w:left="1584" w:hanging="504"/>
      </w:pPr>
      <w:rPr>
        <w:rFonts w:ascii="Times New Roman" w:hAnsi="Times New Roman" w:cs="Times New Roman"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15:restartNumberingAfterBreak="0">
    <w:nsid w:val="50E9451D"/>
    <w:multiLevelType w:val="hybridMultilevel"/>
    <w:tmpl w:val="6C7AFCFE"/>
    <w:lvl w:ilvl="0" w:tplc="48BA7170">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8D2354B"/>
    <w:multiLevelType w:val="hybridMultilevel"/>
    <w:tmpl w:val="7E3E9124"/>
    <w:lvl w:ilvl="0" w:tplc="C1568730">
      <w:start w:val="28"/>
      <w:numFmt w:val="decimal"/>
      <w:lvlText w:val="%1."/>
      <w:lvlJc w:val="left"/>
      <w:pPr>
        <w:ind w:left="502"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CE917C8"/>
    <w:multiLevelType w:val="multilevel"/>
    <w:tmpl w:val="26C0FB2E"/>
    <w:name w:val="RTF_Num 222"/>
    <w:lvl w:ilvl="0">
      <w:start w:val="5"/>
      <w:numFmt w:val="decimal"/>
      <w:lvlText w:val="%1."/>
      <w:lvlJc w:val="left"/>
      <w:pPr>
        <w:ind w:left="283" w:hanging="283"/>
      </w:pPr>
      <w:rPr>
        <w:rFonts w:hint="default"/>
        <w:b/>
      </w:rPr>
    </w:lvl>
    <w:lvl w:ilvl="1">
      <w:start w:val="1"/>
      <w:numFmt w:val="decimal"/>
      <w:lvlText w:val="%2."/>
      <w:lvlJc w:val="left"/>
      <w:pPr>
        <w:ind w:left="425" w:hanging="283"/>
      </w:pPr>
      <w:rPr>
        <w:rFonts w:hint="default"/>
        <w:color w:val="auto"/>
      </w:rPr>
    </w:lvl>
    <w:lvl w:ilvl="2">
      <w:start w:val="5"/>
      <w:numFmt w:val="lowerLetter"/>
      <w:lvlText w:val="%3)"/>
      <w:lvlJc w:val="left"/>
      <w:pPr>
        <w:ind w:left="850" w:hanging="283"/>
      </w:pPr>
      <w:rPr>
        <w:rFonts w:hint="default"/>
        <w:color w:val="auto"/>
      </w:rPr>
    </w:lvl>
    <w:lvl w:ilvl="3">
      <w:start w:val="1"/>
      <w:numFmt w:val="decimal"/>
      <w:lvlText w:val="%4."/>
      <w:lvlJc w:val="left"/>
      <w:pPr>
        <w:ind w:left="1134" w:hanging="283"/>
      </w:pPr>
      <w:rPr>
        <w:rFonts w:hint="default"/>
      </w:rPr>
    </w:lvl>
    <w:lvl w:ilvl="4">
      <w:start w:val="1"/>
      <w:numFmt w:val="decimal"/>
      <w:lvlText w:val="%5."/>
      <w:lvlJc w:val="left"/>
      <w:pPr>
        <w:ind w:left="1417" w:hanging="283"/>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1984" w:hanging="283"/>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1" w:hanging="283"/>
      </w:pPr>
      <w:rPr>
        <w:rFonts w:hint="default"/>
      </w:rPr>
    </w:lvl>
  </w:abstractNum>
  <w:abstractNum w:abstractNumId="33" w15:restartNumberingAfterBreak="0">
    <w:nsid w:val="6ADE0E8F"/>
    <w:multiLevelType w:val="hybridMultilevel"/>
    <w:tmpl w:val="A1A6EFB8"/>
    <w:lvl w:ilvl="0" w:tplc="74463B56">
      <w:start w:val="5"/>
      <w:numFmt w:val="decimal"/>
      <w:lvlText w:val="%1."/>
      <w:lvlJc w:val="left"/>
      <w:pPr>
        <w:ind w:left="720" w:hanging="360"/>
      </w:pPr>
      <w:rPr>
        <w:rFonts w:hint="default"/>
      </w:rPr>
    </w:lvl>
    <w:lvl w:ilvl="1" w:tplc="FA508640">
      <w:start w:val="1"/>
      <w:numFmt w:val="lowerLetter"/>
      <w:lvlText w:val="%2)"/>
      <w:lvlJc w:val="left"/>
      <w:pPr>
        <w:ind w:left="1440" w:hanging="360"/>
      </w:pPr>
      <w:rPr>
        <w:rFonts w:hint="default"/>
        <w:b/>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CBC3303"/>
    <w:multiLevelType w:val="hybridMultilevel"/>
    <w:tmpl w:val="233071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D0C2482"/>
    <w:multiLevelType w:val="hybridMultilevel"/>
    <w:tmpl w:val="B68C90FC"/>
    <w:lvl w:ilvl="0" w:tplc="04150001">
      <w:start w:val="1"/>
      <w:numFmt w:val="bullet"/>
      <w:lvlText w:val=""/>
      <w:lvlJc w:val="left"/>
      <w:pPr>
        <w:ind w:left="1185" w:hanging="360"/>
      </w:pPr>
      <w:rPr>
        <w:rFonts w:ascii="Symbol" w:hAnsi="Symbol" w:hint="default"/>
      </w:rPr>
    </w:lvl>
    <w:lvl w:ilvl="1" w:tplc="04150003" w:tentative="1">
      <w:start w:val="1"/>
      <w:numFmt w:val="bullet"/>
      <w:lvlText w:val="o"/>
      <w:lvlJc w:val="left"/>
      <w:pPr>
        <w:ind w:left="1905" w:hanging="360"/>
      </w:pPr>
      <w:rPr>
        <w:rFonts w:ascii="Courier New" w:hAnsi="Courier New" w:cs="Courier New" w:hint="default"/>
      </w:rPr>
    </w:lvl>
    <w:lvl w:ilvl="2" w:tplc="04150005" w:tentative="1">
      <w:start w:val="1"/>
      <w:numFmt w:val="bullet"/>
      <w:lvlText w:val=""/>
      <w:lvlJc w:val="left"/>
      <w:pPr>
        <w:ind w:left="2625" w:hanging="360"/>
      </w:pPr>
      <w:rPr>
        <w:rFonts w:ascii="Wingdings" w:hAnsi="Wingdings" w:hint="default"/>
      </w:rPr>
    </w:lvl>
    <w:lvl w:ilvl="3" w:tplc="04150001" w:tentative="1">
      <w:start w:val="1"/>
      <w:numFmt w:val="bullet"/>
      <w:lvlText w:val=""/>
      <w:lvlJc w:val="left"/>
      <w:pPr>
        <w:ind w:left="3345" w:hanging="360"/>
      </w:pPr>
      <w:rPr>
        <w:rFonts w:ascii="Symbol" w:hAnsi="Symbol" w:hint="default"/>
      </w:rPr>
    </w:lvl>
    <w:lvl w:ilvl="4" w:tplc="04150003" w:tentative="1">
      <w:start w:val="1"/>
      <w:numFmt w:val="bullet"/>
      <w:lvlText w:val="o"/>
      <w:lvlJc w:val="left"/>
      <w:pPr>
        <w:ind w:left="4065" w:hanging="360"/>
      </w:pPr>
      <w:rPr>
        <w:rFonts w:ascii="Courier New" w:hAnsi="Courier New" w:cs="Courier New" w:hint="default"/>
      </w:rPr>
    </w:lvl>
    <w:lvl w:ilvl="5" w:tplc="04150005" w:tentative="1">
      <w:start w:val="1"/>
      <w:numFmt w:val="bullet"/>
      <w:lvlText w:val=""/>
      <w:lvlJc w:val="left"/>
      <w:pPr>
        <w:ind w:left="4785" w:hanging="360"/>
      </w:pPr>
      <w:rPr>
        <w:rFonts w:ascii="Wingdings" w:hAnsi="Wingdings" w:hint="default"/>
      </w:rPr>
    </w:lvl>
    <w:lvl w:ilvl="6" w:tplc="04150001" w:tentative="1">
      <w:start w:val="1"/>
      <w:numFmt w:val="bullet"/>
      <w:lvlText w:val=""/>
      <w:lvlJc w:val="left"/>
      <w:pPr>
        <w:ind w:left="5505" w:hanging="360"/>
      </w:pPr>
      <w:rPr>
        <w:rFonts w:ascii="Symbol" w:hAnsi="Symbol" w:hint="default"/>
      </w:rPr>
    </w:lvl>
    <w:lvl w:ilvl="7" w:tplc="04150003" w:tentative="1">
      <w:start w:val="1"/>
      <w:numFmt w:val="bullet"/>
      <w:lvlText w:val="o"/>
      <w:lvlJc w:val="left"/>
      <w:pPr>
        <w:ind w:left="6225" w:hanging="360"/>
      </w:pPr>
      <w:rPr>
        <w:rFonts w:ascii="Courier New" w:hAnsi="Courier New" w:cs="Courier New" w:hint="default"/>
      </w:rPr>
    </w:lvl>
    <w:lvl w:ilvl="8" w:tplc="04150005" w:tentative="1">
      <w:start w:val="1"/>
      <w:numFmt w:val="bullet"/>
      <w:lvlText w:val=""/>
      <w:lvlJc w:val="left"/>
      <w:pPr>
        <w:ind w:left="6945" w:hanging="360"/>
      </w:pPr>
      <w:rPr>
        <w:rFonts w:ascii="Wingdings" w:hAnsi="Wingdings" w:hint="default"/>
      </w:rPr>
    </w:lvl>
  </w:abstractNum>
  <w:abstractNum w:abstractNumId="36" w15:restartNumberingAfterBreak="0">
    <w:nsid w:val="728C27EA"/>
    <w:multiLevelType w:val="multilevel"/>
    <w:tmpl w:val="4DB0F290"/>
    <w:lvl w:ilvl="0">
      <w:start w:val="7"/>
      <w:numFmt w:val="decimal"/>
      <w:lvlText w:val="%1."/>
      <w:lvlJc w:val="left"/>
      <w:pPr>
        <w:tabs>
          <w:tab w:val="num" w:pos="720"/>
        </w:tabs>
        <w:ind w:left="720" w:hanging="360"/>
      </w:pPr>
    </w:lvl>
    <w:lvl w:ilvl="1">
      <w:start w:val="1"/>
      <w:numFmt w:val="upp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5604875"/>
    <w:multiLevelType w:val="hybridMultilevel"/>
    <w:tmpl w:val="D9DC577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15:restartNumberingAfterBreak="0">
    <w:nsid w:val="76562189"/>
    <w:multiLevelType w:val="hybridMultilevel"/>
    <w:tmpl w:val="5E58BF08"/>
    <w:lvl w:ilvl="0" w:tplc="EC60C6BE">
      <w:start w:val="1"/>
      <w:numFmt w:val="decimal"/>
      <w:lvlText w:val="%1."/>
      <w:lvlJc w:val="left"/>
      <w:pPr>
        <w:ind w:left="502" w:hanging="360"/>
      </w:pPr>
      <w:rPr>
        <w:rFonts w:hint="default"/>
        <w:b/>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15:restartNumberingAfterBreak="0">
    <w:nsid w:val="76F27CAC"/>
    <w:multiLevelType w:val="hybridMultilevel"/>
    <w:tmpl w:val="52B07A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0" w15:restartNumberingAfterBreak="0">
    <w:nsid w:val="7836734C"/>
    <w:multiLevelType w:val="multilevel"/>
    <w:tmpl w:val="8A58CB6A"/>
    <w:lvl w:ilvl="0">
      <w:start w:val="1"/>
      <w:numFmt w:val="decimal"/>
      <w:lvlText w:val="%1."/>
      <w:lvlJc w:val="left"/>
      <w:pPr>
        <w:ind w:left="283" w:hanging="283"/>
      </w:pPr>
      <w:rPr>
        <w:rFonts w:hint="default"/>
        <w:b w:val="0"/>
      </w:rPr>
    </w:lvl>
    <w:lvl w:ilvl="1">
      <w:start w:val="1"/>
      <w:numFmt w:val="decimal"/>
      <w:lvlText w:val="%2."/>
      <w:lvlJc w:val="left"/>
      <w:pPr>
        <w:ind w:left="425" w:hanging="283"/>
      </w:pPr>
      <w:rPr>
        <w:rFonts w:hint="default"/>
        <w:color w:val="auto"/>
      </w:rPr>
    </w:lvl>
    <w:lvl w:ilvl="2">
      <w:start w:val="1"/>
      <w:numFmt w:val="bullet"/>
      <w:lvlText w:val=""/>
      <w:lvlJc w:val="left"/>
      <w:pPr>
        <w:ind w:left="850" w:hanging="283"/>
      </w:pPr>
      <w:rPr>
        <w:rFonts w:ascii="Symbol" w:hAnsi="Symbol" w:hint="default"/>
        <w:color w:val="auto"/>
      </w:rPr>
    </w:lvl>
    <w:lvl w:ilvl="3">
      <w:start w:val="1"/>
      <w:numFmt w:val="decimal"/>
      <w:lvlText w:val="%4."/>
      <w:lvlJc w:val="left"/>
      <w:pPr>
        <w:ind w:left="1134" w:hanging="283"/>
      </w:pPr>
      <w:rPr>
        <w:rFonts w:hint="default"/>
      </w:rPr>
    </w:lvl>
    <w:lvl w:ilvl="4">
      <w:start w:val="1"/>
      <w:numFmt w:val="decimal"/>
      <w:lvlText w:val="%5."/>
      <w:lvlJc w:val="left"/>
      <w:pPr>
        <w:ind w:left="1417" w:hanging="283"/>
      </w:pPr>
      <w:rPr>
        <w:rFonts w:hint="default"/>
      </w:rPr>
    </w:lvl>
    <w:lvl w:ilvl="5">
      <w:start w:val="1"/>
      <w:numFmt w:val="decimal"/>
      <w:lvlText w:val="%6."/>
      <w:lvlJc w:val="left"/>
      <w:pPr>
        <w:ind w:left="1701" w:hanging="283"/>
      </w:pPr>
      <w:rPr>
        <w:rFonts w:hint="default"/>
      </w:rPr>
    </w:lvl>
    <w:lvl w:ilvl="6">
      <w:start w:val="1"/>
      <w:numFmt w:val="decimal"/>
      <w:lvlText w:val="%7."/>
      <w:lvlJc w:val="left"/>
      <w:pPr>
        <w:ind w:left="1984" w:hanging="283"/>
      </w:pPr>
      <w:rPr>
        <w:rFonts w:hint="default"/>
      </w:rPr>
    </w:lvl>
    <w:lvl w:ilvl="7">
      <w:start w:val="1"/>
      <w:numFmt w:val="decimal"/>
      <w:lvlText w:val="%8."/>
      <w:lvlJc w:val="left"/>
      <w:pPr>
        <w:ind w:left="2268" w:hanging="283"/>
      </w:pPr>
      <w:rPr>
        <w:rFonts w:hint="default"/>
      </w:rPr>
    </w:lvl>
    <w:lvl w:ilvl="8">
      <w:start w:val="1"/>
      <w:numFmt w:val="decimal"/>
      <w:lvlText w:val="%9."/>
      <w:lvlJc w:val="left"/>
      <w:pPr>
        <w:ind w:left="2551" w:hanging="283"/>
      </w:pPr>
      <w:rPr>
        <w:rFonts w:hint="default"/>
      </w:rPr>
    </w:lvl>
  </w:abstractNum>
  <w:abstractNum w:abstractNumId="41" w15:restartNumberingAfterBreak="0">
    <w:nsid w:val="78715470"/>
    <w:multiLevelType w:val="hybridMultilevel"/>
    <w:tmpl w:val="348E916C"/>
    <w:lvl w:ilvl="0" w:tplc="4C06D1D2">
      <w:start w:val="1"/>
      <w:numFmt w:val="decimal"/>
      <w:lvlText w:val="%1."/>
      <w:lvlJc w:val="left"/>
      <w:pPr>
        <w:ind w:left="747"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97555D1"/>
    <w:multiLevelType w:val="hybridMultilevel"/>
    <w:tmpl w:val="050E608C"/>
    <w:lvl w:ilvl="0" w:tplc="356612A8">
      <w:start w:val="27"/>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C5C292C"/>
    <w:multiLevelType w:val="hybridMultilevel"/>
    <w:tmpl w:val="0D60A094"/>
    <w:lvl w:ilvl="0" w:tplc="4B50D14C">
      <w:start w:val="27"/>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CBA414E"/>
    <w:multiLevelType w:val="multilevel"/>
    <w:tmpl w:val="162263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F122C33"/>
    <w:multiLevelType w:val="hybridMultilevel"/>
    <w:tmpl w:val="94B0A78A"/>
    <w:lvl w:ilvl="0" w:tplc="25E076E0">
      <w:start w:val="1"/>
      <w:numFmt w:val="bullet"/>
      <w:lvlText w:val=""/>
      <w:lvlJc w:val="left"/>
      <w:pPr>
        <w:ind w:left="1467" w:hanging="360"/>
      </w:pPr>
      <w:rPr>
        <w:rFonts w:ascii="Symbol" w:hAnsi="Symbol" w:hint="default"/>
      </w:rPr>
    </w:lvl>
    <w:lvl w:ilvl="1" w:tplc="04150003" w:tentative="1">
      <w:start w:val="1"/>
      <w:numFmt w:val="bullet"/>
      <w:lvlText w:val="o"/>
      <w:lvlJc w:val="left"/>
      <w:pPr>
        <w:ind w:left="2187" w:hanging="360"/>
      </w:pPr>
      <w:rPr>
        <w:rFonts w:ascii="Courier New" w:hAnsi="Courier New" w:cs="Courier New" w:hint="default"/>
      </w:rPr>
    </w:lvl>
    <w:lvl w:ilvl="2" w:tplc="04150005" w:tentative="1">
      <w:start w:val="1"/>
      <w:numFmt w:val="bullet"/>
      <w:lvlText w:val=""/>
      <w:lvlJc w:val="left"/>
      <w:pPr>
        <w:ind w:left="2907" w:hanging="360"/>
      </w:pPr>
      <w:rPr>
        <w:rFonts w:ascii="Wingdings" w:hAnsi="Wingdings" w:hint="default"/>
      </w:rPr>
    </w:lvl>
    <w:lvl w:ilvl="3" w:tplc="04150001" w:tentative="1">
      <w:start w:val="1"/>
      <w:numFmt w:val="bullet"/>
      <w:lvlText w:val=""/>
      <w:lvlJc w:val="left"/>
      <w:pPr>
        <w:ind w:left="3627" w:hanging="360"/>
      </w:pPr>
      <w:rPr>
        <w:rFonts w:ascii="Symbol" w:hAnsi="Symbol" w:hint="default"/>
      </w:rPr>
    </w:lvl>
    <w:lvl w:ilvl="4" w:tplc="04150003" w:tentative="1">
      <w:start w:val="1"/>
      <w:numFmt w:val="bullet"/>
      <w:lvlText w:val="o"/>
      <w:lvlJc w:val="left"/>
      <w:pPr>
        <w:ind w:left="4347" w:hanging="360"/>
      </w:pPr>
      <w:rPr>
        <w:rFonts w:ascii="Courier New" w:hAnsi="Courier New" w:cs="Courier New" w:hint="default"/>
      </w:rPr>
    </w:lvl>
    <w:lvl w:ilvl="5" w:tplc="04150005" w:tentative="1">
      <w:start w:val="1"/>
      <w:numFmt w:val="bullet"/>
      <w:lvlText w:val=""/>
      <w:lvlJc w:val="left"/>
      <w:pPr>
        <w:ind w:left="5067" w:hanging="360"/>
      </w:pPr>
      <w:rPr>
        <w:rFonts w:ascii="Wingdings" w:hAnsi="Wingdings" w:hint="default"/>
      </w:rPr>
    </w:lvl>
    <w:lvl w:ilvl="6" w:tplc="04150001" w:tentative="1">
      <w:start w:val="1"/>
      <w:numFmt w:val="bullet"/>
      <w:lvlText w:val=""/>
      <w:lvlJc w:val="left"/>
      <w:pPr>
        <w:ind w:left="5787" w:hanging="360"/>
      </w:pPr>
      <w:rPr>
        <w:rFonts w:ascii="Symbol" w:hAnsi="Symbol" w:hint="default"/>
      </w:rPr>
    </w:lvl>
    <w:lvl w:ilvl="7" w:tplc="04150003" w:tentative="1">
      <w:start w:val="1"/>
      <w:numFmt w:val="bullet"/>
      <w:lvlText w:val="o"/>
      <w:lvlJc w:val="left"/>
      <w:pPr>
        <w:ind w:left="6507" w:hanging="360"/>
      </w:pPr>
      <w:rPr>
        <w:rFonts w:ascii="Courier New" w:hAnsi="Courier New" w:cs="Courier New" w:hint="default"/>
      </w:rPr>
    </w:lvl>
    <w:lvl w:ilvl="8" w:tplc="04150005" w:tentative="1">
      <w:start w:val="1"/>
      <w:numFmt w:val="bullet"/>
      <w:lvlText w:val=""/>
      <w:lvlJc w:val="left"/>
      <w:pPr>
        <w:ind w:left="7227" w:hanging="360"/>
      </w:pPr>
      <w:rPr>
        <w:rFonts w:ascii="Wingdings" w:hAnsi="Wingdings" w:hint="default"/>
      </w:rPr>
    </w:lvl>
  </w:abstractNum>
  <w:num w:numId="1" w16cid:durableId="956522795">
    <w:abstractNumId w:val="34"/>
  </w:num>
  <w:num w:numId="2" w16cid:durableId="607858928">
    <w:abstractNumId w:val="2"/>
  </w:num>
  <w:num w:numId="3" w16cid:durableId="538275024">
    <w:abstractNumId w:val="3"/>
  </w:num>
  <w:num w:numId="4" w16cid:durableId="447087009">
    <w:abstractNumId w:val="18"/>
  </w:num>
  <w:num w:numId="5" w16cid:durableId="464350214">
    <w:abstractNumId w:val="38"/>
  </w:num>
  <w:num w:numId="6" w16cid:durableId="2033995725">
    <w:abstractNumId w:val="16"/>
  </w:num>
  <w:num w:numId="7" w16cid:durableId="782266740">
    <w:abstractNumId w:val="0"/>
  </w:num>
  <w:num w:numId="8" w16cid:durableId="125590084">
    <w:abstractNumId w:val="40"/>
  </w:num>
  <w:num w:numId="9" w16cid:durableId="881791384">
    <w:abstractNumId w:val="32"/>
  </w:num>
  <w:num w:numId="10" w16cid:durableId="61485735">
    <w:abstractNumId w:val="1"/>
  </w:num>
  <w:num w:numId="11" w16cid:durableId="1784763635">
    <w:abstractNumId w:val="15"/>
  </w:num>
  <w:num w:numId="12" w16cid:durableId="131144529">
    <w:abstractNumId w:val="27"/>
  </w:num>
  <w:num w:numId="13" w16cid:durableId="1658921088">
    <w:abstractNumId w:val="10"/>
  </w:num>
  <w:num w:numId="14" w16cid:durableId="1712536733">
    <w:abstractNumId w:val="28"/>
  </w:num>
  <w:num w:numId="15" w16cid:durableId="277949775">
    <w:abstractNumId w:val="6"/>
  </w:num>
  <w:num w:numId="16" w16cid:durableId="1640959819">
    <w:abstractNumId w:val="41"/>
  </w:num>
  <w:num w:numId="17" w16cid:durableId="1597323006">
    <w:abstractNumId w:val="30"/>
  </w:num>
  <w:num w:numId="18" w16cid:durableId="281307391">
    <w:abstractNumId w:val="24"/>
  </w:num>
  <w:num w:numId="19" w16cid:durableId="258028560">
    <w:abstractNumId w:val="33"/>
  </w:num>
  <w:num w:numId="20" w16cid:durableId="298076165">
    <w:abstractNumId w:val="13"/>
  </w:num>
  <w:num w:numId="21" w16cid:durableId="292834894">
    <w:abstractNumId w:val="25"/>
  </w:num>
  <w:num w:numId="22" w16cid:durableId="264771981">
    <w:abstractNumId w:val="22"/>
  </w:num>
  <w:num w:numId="23" w16cid:durableId="1123234553">
    <w:abstractNumId w:val="8"/>
  </w:num>
  <w:num w:numId="24" w16cid:durableId="772868759">
    <w:abstractNumId w:val="7"/>
  </w:num>
  <w:num w:numId="25" w16cid:durableId="757752055">
    <w:abstractNumId w:val="45"/>
  </w:num>
  <w:num w:numId="26" w16cid:durableId="100538153">
    <w:abstractNumId w:val="43"/>
  </w:num>
  <w:num w:numId="27" w16cid:durableId="537666196">
    <w:abstractNumId w:val="37"/>
  </w:num>
  <w:num w:numId="28" w16cid:durableId="1489399217">
    <w:abstractNumId w:val="39"/>
  </w:num>
  <w:num w:numId="29" w16cid:durableId="7234802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72972841">
    <w:abstractNumId w:val="4"/>
  </w:num>
  <w:num w:numId="31" w16cid:durableId="1584025088">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79047999">
    <w:abstractNumId w:val="1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58303462">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1599831">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5788295">
    <w:abstractNumId w:val="14"/>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25116253">
    <w:abstractNumId w:val="17"/>
  </w:num>
  <w:num w:numId="37" w16cid:durableId="372581913">
    <w:abstractNumId w:val="26"/>
  </w:num>
  <w:num w:numId="38" w16cid:durableId="1039168443">
    <w:abstractNumId w:val="5"/>
  </w:num>
  <w:num w:numId="39" w16cid:durableId="1240213817">
    <w:abstractNumId w:val="29"/>
  </w:num>
  <w:num w:numId="40" w16cid:durableId="895778171">
    <w:abstractNumId w:val="9"/>
  </w:num>
  <w:num w:numId="41" w16cid:durableId="906961852">
    <w:abstractNumId w:val="21"/>
  </w:num>
  <w:num w:numId="42" w16cid:durableId="901453100">
    <w:abstractNumId w:val="42"/>
  </w:num>
  <w:num w:numId="43" w16cid:durableId="849684414">
    <w:abstractNumId w:val="11"/>
  </w:num>
  <w:num w:numId="44" w16cid:durableId="1676616360">
    <w:abstractNumId w:val="35"/>
  </w:num>
  <w:num w:numId="45" w16cid:durableId="1147286633">
    <w:abstractNumId w:val="31"/>
  </w:num>
  <w:num w:numId="46" w16cid:durableId="1495341468">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7A1"/>
    <w:rsid w:val="00003865"/>
    <w:rsid w:val="00003906"/>
    <w:rsid w:val="00010343"/>
    <w:rsid w:val="00010C30"/>
    <w:rsid w:val="00015992"/>
    <w:rsid w:val="00033A81"/>
    <w:rsid w:val="00035812"/>
    <w:rsid w:val="00042A2A"/>
    <w:rsid w:val="00053441"/>
    <w:rsid w:val="00063F1D"/>
    <w:rsid w:val="0007173E"/>
    <w:rsid w:val="00096BED"/>
    <w:rsid w:val="000A30A1"/>
    <w:rsid w:val="000A5E9D"/>
    <w:rsid w:val="000C657C"/>
    <w:rsid w:val="000D411B"/>
    <w:rsid w:val="000D4D8F"/>
    <w:rsid w:val="000E1CCB"/>
    <w:rsid w:val="000E27A3"/>
    <w:rsid w:val="000E3250"/>
    <w:rsid w:val="000E6620"/>
    <w:rsid w:val="000E7E53"/>
    <w:rsid w:val="000F150F"/>
    <w:rsid w:val="001078FD"/>
    <w:rsid w:val="00122DD5"/>
    <w:rsid w:val="00124CDD"/>
    <w:rsid w:val="001550B4"/>
    <w:rsid w:val="0016240F"/>
    <w:rsid w:val="001926FC"/>
    <w:rsid w:val="001B093D"/>
    <w:rsid w:val="001B1AEA"/>
    <w:rsid w:val="001C4C12"/>
    <w:rsid w:val="001D0910"/>
    <w:rsid w:val="001D1F70"/>
    <w:rsid w:val="001D6683"/>
    <w:rsid w:val="001E746E"/>
    <w:rsid w:val="001F5DA2"/>
    <w:rsid w:val="001F7F98"/>
    <w:rsid w:val="002144FD"/>
    <w:rsid w:val="00227B2D"/>
    <w:rsid w:val="00247FA3"/>
    <w:rsid w:val="00252475"/>
    <w:rsid w:val="002527C1"/>
    <w:rsid w:val="0025292C"/>
    <w:rsid w:val="00266AD7"/>
    <w:rsid w:val="00276769"/>
    <w:rsid w:val="00281619"/>
    <w:rsid w:val="002956D7"/>
    <w:rsid w:val="002A0910"/>
    <w:rsid w:val="002A3BA6"/>
    <w:rsid w:val="002A791D"/>
    <w:rsid w:val="002B586A"/>
    <w:rsid w:val="002C03AA"/>
    <w:rsid w:val="002C17A8"/>
    <w:rsid w:val="002C17B7"/>
    <w:rsid w:val="002C1EEC"/>
    <w:rsid w:val="002C3177"/>
    <w:rsid w:val="002C4A3B"/>
    <w:rsid w:val="002E7F19"/>
    <w:rsid w:val="003011CB"/>
    <w:rsid w:val="003119B7"/>
    <w:rsid w:val="00320BAB"/>
    <w:rsid w:val="00322CBF"/>
    <w:rsid w:val="003246F2"/>
    <w:rsid w:val="00340448"/>
    <w:rsid w:val="003443CF"/>
    <w:rsid w:val="00345DEC"/>
    <w:rsid w:val="003718C4"/>
    <w:rsid w:val="00375F0E"/>
    <w:rsid w:val="00384F69"/>
    <w:rsid w:val="0039787E"/>
    <w:rsid w:val="003A6C45"/>
    <w:rsid w:val="003C79C6"/>
    <w:rsid w:val="003D4B84"/>
    <w:rsid w:val="003D5832"/>
    <w:rsid w:val="003E2750"/>
    <w:rsid w:val="003F16E9"/>
    <w:rsid w:val="00401D16"/>
    <w:rsid w:val="004249E6"/>
    <w:rsid w:val="004410FA"/>
    <w:rsid w:val="00444EDC"/>
    <w:rsid w:val="00462F4F"/>
    <w:rsid w:val="004718AA"/>
    <w:rsid w:val="00477CCB"/>
    <w:rsid w:val="00482CC0"/>
    <w:rsid w:val="00490C29"/>
    <w:rsid w:val="00492764"/>
    <w:rsid w:val="004A159B"/>
    <w:rsid w:val="004A4B8B"/>
    <w:rsid w:val="004C05E1"/>
    <w:rsid w:val="004C4B26"/>
    <w:rsid w:val="004D0FEC"/>
    <w:rsid w:val="0050058E"/>
    <w:rsid w:val="00503BB1"/>
    <w:rsid w:val="00505C35"/>
    <w:rsid w:val="005153B2"/>
    <w:rsid w:val="005342FE"/>
    <w:rsid w:val="00552E00"/>
    <w:rsid w:val="00564445"/>
    <w:rsid w:val="00564F82"/>
    <w:rsid w:val="00566010"/>
    <w:rsid w:val="005675FA"/>
    <w:rsid w:val="005855FA"/>
    <w:rsid w:val="00591810"/>
    <w:rsid w:val="00596067"/>
    <w:rsid w:val="005A0576"/>
    <w:rsid w:val="005A0C86"/>
    <w:rsid w:val="005A2DA1"/>
    <w:rsid w:val="005A486E"/>
    <w:rsid w:val="005C135A"/>
    <w:rsid w:val="005C3CE5"/>
    <w:rsid w:val="005D79E6"/>
    <w:rsid w:val="005E0389"/>
    <w:rsid w:val="00611473"/>
    <w:rsid w:val="00645F07"/>
    <w:rsid w:val="00646E98"/>
    <w:rsid w:val="00654BFF"/>
    <w:rsid w:val="0065624E"/>
    <w:rsid w:val="00675F23"/>
    <w:rsid w:val="0067790B"/>
    <w:rsid w:val="00681534"/>
    <w:rsid w:val="00683402"/>
    <w:rsid w:val="0068343C"/>
    <w:rsid w:val="00685B41"/>
    <w:rsid w:val="00693B94"/>
    <w:rsid w:val="006943E0"/>
    <w:rsid w:val="0069745F"/>
    <w:rsid w:val="006A3163"/>
    <w:rsid w:val="006A51AB"/>
    <w:rsid w:val="006A7E4B"/>
    <w:rsid w:val="006C6D5B"/>
    <w:rsid w:val="006C77AD"/>
    <w:rsid w:val="006D7919"/>
    <w:rsid w:val="006F6260"/>
    <w:rsid w:val="00704641"/>
    <w:rsid w:val="00717E34"/>
    <w:rsid w:val="00750D76"/>
    <w:rsid w:val="0075591A"/>
    <w:rsid w:val="00761D15"/>
    <w:rsid w:val="00770BA7"/>
    <w:rsid w:val="0077152C"/>
    <w:rsid w:val="00774759"/>
    <w:rsid w:val="007826A4"/>
    <w:rsid w:val="00796857"/>
    <w:rsid w:val="00797DDB"/>
    <w:rsid w:val="007A0CD1"/>
    <w:rsid w:val="007D1BF8"/>
    <w:rsid w:val="007E1A2C"/>
    <w:rsid w:val="007E3ED5"/>
    <w:rsid w:val="007F2EB2"/>
    <w:rsid w:val="007F30F9"/>
    <w:rsid w:val="008012A6"/>
    <w:rsid w:val="008146DE"/>
    <w:rsid w:val="00814F7C"/>
    <w:rsid w:val="00815FB2"/>
    <w:rsid w:val="00834C99"/>
    <w:rsid w:val="00837901"/>
    <w:rsid w:val="00841430"/>
    <w:rsid w:val="00843CC0"/>
    <w:rsid w:val="00871178"/>
    <w:rsid w:val="0088233D"/>
    <w:rsid w:val="008A1A4C"/>
    <w:rsid w:val="008A38CD"/>
    <w:rsid w:val="008C1DFB"/>
    <w:rsid w:val="008C6F15"/>
    <w:rsid w:val="008C7920"/>
    <w:rsid w:val="008D02A6"/>
    <w:rsid w:val="008D0738"/>
    <w:rsid w:val="008F0E30"/>
    <w:rsid w:val="008F430B"/>
    <w:rsid w:val="008F5E9A"/>
    <w:rsid w:val="008F6B88"/>
    <w:rsid w:val="009010C8"/>
    <w:rsid w:val="0092443E"/>
    <w:rsid w:val="00940847"/>
    <w:rsid w:val="009436BB"/>
    <w:rsid w:val="009554E7"/>
    <w:rsid w:val="00960FEF"/>
    <w:rsid w:val="00982F7E"/>
    <w:rsid w:val="00984BF3"/>
    <w:rsid w:val="00990648"/>
    <w:rsid w:val="0099763C"/>
    <w:rsid w:val="009A279B"/>
    <w:rsid w:val="009A3924"/>
    <w:rsid w:val="009C45C5"/>
    <w:rsid w:val="009C72D6"/>
    <w:rsid w:val="009D0013"/>
    <w:rsid w:val="009E08FD"/>
    <w:rsid w:val="009F28EF"/>
    <w:rsid w:val="009F6679"/>
    <w:rsid w:val="00A00768"/>
    <w:rsid w:val="00A3374F"/>
    <w:rsid w:val="00A35742"/>
    <w:rsid w:val="00A35933"/>
    <w:rsid w:val="00A450A8"/>
    <w:rsid w:val="00A5333A"/>
    <w:rsid w:val="00A818F3"/>
    <w:rsid w:val="00A93C9D"/>
    <w:rsid w:val="00AA1AA8"/>
    <w:rsid w:val="00AB0A76"/>
    <w:rsid w:val="00AB79C8"/>
    <w:rsid w:val="00AC0BBF"/>
    <w:rsid w:val="00AD0D67"/>
    <w:rsid w:val="00B0374F"/>
    <w:rsid w:val="00B11683"/>
    <w:rsid w:val="00B31333"/>
    <w:rsid w:val="00B33BB9"/>
    <w:rsid w:val="00B36186"/>
    <w:rsid w:val="00B3678B"/>
    <w:rsid w:val="00B476E7"/>
    <w:rsid w:val="00B55E0B"/>
    <w:rsid w:val="00B703F0"/>
    <w:rsid w:val="00B86D14"/>
    <w:rsid w:val="00B91209"/>
    <w:rsid w:val="00B93FD2"/>
    <w:rsid w:val="00B940D7"/>
    <w:rsid w:val="00B9555F"/>
    <w:rsid w:val="00BA0527"/>
    <w:rsid w:val="00BA1C7D"/>
    <w:rsid w:val="00BA2B24"/>
    <w:rsid w:val="00BC5FAB"/>
    <w:rsid w:val="00BD0954"/>
    <w:rsid w:val="00BD09B0"/>
    <w:rsid w:val="00BE1407"/>
    <w:rsid w:val="00BF08F9"/>
    <w:rsid w:val="00BF445A"/>
    <w:rsid w:val="00C0103B"/>
    <w:rsid w:val="00C05728"/>
    <w:rsid w:val="00C27717"/>
    <w:rsid w:val="00C2792B"/>
    <w:rsid w:val="00C27970"/>
    <w:rsid w:val="00C31690"/>
    <w:rsid w:val="00C35614"/>
    <w:rsid w:val="00C36808"/>
    <w:rsid w:val="00C37DE2"/>
    <w:rsid w:val="00C46CE2"/>
    <w:rsid w:val="00C501DB"/>
    <w:rsid w:val="00C50712"/>
    <w:rsid w:val="00C61321"/>
    <w:rsid w:val="00C6229C"/>
    <w:rsid w:val="00CA164D"/>
    <w:rsid w:val="00CA7497"/>
    <w:rsid w:val="00CB3C0E"/>
    <w:rsid w:val="00CB696A"/>
    <w:rsid w:val="00CC565F"/>
    <w:rsid w:val="00CD2008"/>
    <w:rsid w:val="00CD2C5E"/>
    <w:rsid w:val="00CD3F13"/>
    <w:rsid w:val="00CF1722"/>
    <w:rsid w:val="00D013B0"/>
    <w:rsid w:val="00D02848"/>
    <w:rsid w:val="00D05B50"/>
    <w:rsid w:val="00D1367A"/>
    <w:rsid w:val="00D17252"/>
    <w:rsid w:val="00D45053"/>
    <w:rsid w:val="00D47CE7"/>
    <w:rsid w:val="00D537A1"/>
    <w:rsid w:val="00D57AF9"/>
    <w:rsid w:val="00D7501D"/>
    <w:rsid w:val="00D805D4"/>
    <w:rsid w:val="00DB0338"/>
    <w:rsid w:val="00DB2729"/>
    <w:rsid w:val="00DD241D"/>
    <w:rsid w:val="00DD768F"/>
    <w:rsid w:val="00DE0EC3"/>
    <w:rsid w:val="00E152A8"/>
    <w:rsid w:val="00E15FD4"/>
    <w:rsid w:val="00E3195E"/>
    <w:rsid w:val="00E33332"/>
    <w:rsid w:val="00E44C32"/>
    <w:rsid w:val="00E65F33"/>
    <w:rsid w:val="00E66B4B"/>
    <w:rsid w:val="00E66F2B"/>
    <w:rsid w:val="00E755F5"/>
    <w:rsid w:val="00E83DD0"/>
    <w:rsid w:val="00EA1519"/>
    <w:rsid w:val="00EA2A8D"/>
    <w:rsid w:val="00EB6323"/>
    <w:rsid w:val="00EC32B0"/>
    <w:rsid w:val="00EC6CF4"/>
    <w:rsid w:val="00EE78B2"/>
    <w:rsid w:val="00EF199D"/>
    <w:rsid w:val="00EF47FB"/>
    <w:rsid w:val="00F103C0"/>
    <w:rsid w:val="00F26089"/>
    <w:rsid w:val="00F32354"/>
    <w:rsid w:val="00F41F0C"/>
    <w:rsid w:val="00F47B5E"/>
    <w:rsid w:val="00F53FD3"/>
    <w:rsid w:val="00F740F8"/>
    <w:rsid w:val="00F814A0"/>
    <w:rsid w:val="00FB737A"/>
    <w:rsid w:val="00FC3CC1"/>
    <w:rsid w:val="00FD0A34"/>
    <w:rsid w:val="00FE14BA"/>
    <w:rsid w:val="00FF1AC1"/>
    <w:rsid w:val="00FF2E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0E6CB"/>
  <w15:docId w15:val="{9506839E-517A-44C2-BAF9-80674EAA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0374F"/>
    <w:pPr>
      <w:spacing w:after="200" w:line="276" w:lineRule="auto"/>
    </w:pPr>
    <w:rPr>
      <w:sz w:val="22"/>
      <w:szCs w:val="22"/>
      <w:lang w:eastAsia="en-US"/>
    </w:rPr>
  </w:style>
  <w:style w:type="paragraph" w:styleId="Nagwek3">
    <w:name w:val="heading 3"/>
    <w:basedOn w:val="Normalny"/>
    <w:next w:val="Normalny"/>
    <w:link w:val="Nagwek3Znak"/>
    <w:uiPriority w:val="9"/>
    <w:unhideWhenUsed/>
    <w:qFormat/>
    <w:rsid w:val="002B586A"/>
    <w:pPr>
      <w:spacing w:before="200" w:after="0" w:line="271" w:lineRule="auto"/>
      <w:outlineLvl w:val="2"/>
    </w:pPr>
    <w:rPr>
      <w:rFonts w:ascii="Cambria" w:eastAsia="Times New Roman" w:hAnsi="Cambria"/>
      <w:b/>
      <w:bCs/>
      <w:lang w:bidi="en-US"/>
    </w:rPr>
  </w:style>
  <w:style w:type="paragraph" w:styleId="Nagwek4">
    <w:name w:val="heading 4"/>
    <w:basedOn w:val="Normalny"/>
    <w:next w:val="Normalny"/>
    <w:link w:val="Nagwek4Znak"/>
    <w:uiPriority w:val="9"/>
    <w:semiHidden/>
    <w:unhideWhenUsed/>
    <w:qFormat/>
    <w:rsid w:val="002B586A"/>
    <w:pPr>
      <w:keepNext/>
      <w:spacing w:before="240" w:after="60"/>
      <w:outlineLvl w:val="3"/>
    </w:pPr>
    <w:rPr>
      <w:rFonts w:eastAsia="Times New Roman"/>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0374F"/>
    <w:pPr>
      <w:widowControl w:val="0"/>
      <w:spacing w:after="0" w:line="240" w:lineRule="auto"/>
      <w:ind w:left="720"/>
      <w:contextualSpacing/>
    </w:pPr>
    <w:rPr>
      <w:rFonts w:ascii="Times New Roman" w:eastAsia="Times New Roman" w:hAnsi="Times New Roman"/>
      <w:sz w:val="24"/>
      <w:szCs w:val="20"/>
      <w:lang w:eastAsia="pl-PL"/>
    </w:rPr>
  </w:style>
  <w:style w:type="paragraph" w:styleId="Bezodstpw">
    <w:name w:val="No Spacing"/>
    <w:uiPriority w:val="1"/>
    <w:qFormat/>
    <w:rsid w:val="00B0374F"/>
    <w:rPr>
      <w:sz w:val="22"/>
      <w:szCs w:val="22"/>
      <w:lang w:eastAsia="en-US"/>
    </w:rPr>
  </w:style>
  <w:style w:type="paragraph" w:styleId="Tekstpodstawowywcity3">
    <w:name w:val="Body Text Indent 3"/>
    <w:basedOn w:val="Normalny"/>
    <w:link w:val="Tekstpodstawowywcity3Znak"/>
    <w:uiPriority w:val="99"/>
    <w:unhideWhenUsed/>
    <w:rsid w:val="00B0374F"/>
    <w:pPr>
      <w:spacing w:after="120"/>
      <w:ind w:left="283"/>
    </w:pPr>
    <w:rPr>
      <w:sz w:val="16"/>
      <w:szCs w:val="16"/>
    </w:rPr>
  </w:style>
  <w:style w:type="character" w:customStyle="1" w:styleId="Tekstpodstawowywcity3Znak">
    <w:name w:val="Tekst podstawowy wcięty 3 Znak"/>
    <w:link w:val="Tekstpodstawowywcity3"/>
    <w:uiPriority w:val="99"/>
    <w:rsid w:val="00B0374F"/>
    <w:rPr>
      <w:rFonts w:ascii="Calibri" w:eastAsia="Calibri" w:hAnsi="Calibri" w:cs="Times New Roman"/>
      <w:sz w:val="16"/>
      <w:szCs w:val="16"/>
    </w:rPr>
  </w:style>
  <w:style w:type="paragraph" w:customStyle="1" w:styleId="Tekstpodstawowywcity31">
    <w:name w:val="Tekst podstawowy wcięty 31"/>
    <w:basedOn w:val="Normalny"/>
    <w:rsid w:val="00B0374F"/>
    <w:pPr>
      <w:suppressAutoHyphens/>
      <w:spacing w:after="120" w:line="240" w:lineRule="auto"/>
      <w:ind w:left="283"/>
    </w:pPr>
    <w:rPr>
      <w:rFonts w:ascii="Times New Roman" w:eastAsia="Times New Roman" w:hAnsi="Times New Roman"/>
      <w:sz w:val="16"/>
      <w:szCs w:val="16"/>
      <w:lang w:eastAsia="ar-SA"/>
    </w:rPr>
  </w:style>
  <w:style w:type="character" w:styleId="Hipercze">
    <w:name w:val="Hyperlink"/>
    <w:uiPriority w:val="99"/>
    <w:unhideWhenUsed/>
    <w:rsid w:val="00B0374F"/>
    <w:rPr>
      <w:color w:val="0000FF"/>
      <w:u w:val="single"/>
    </w:rPr>
  </w:style>
  <w:style w:type="paragraph" w:styleId="Stopka">
    <w:name w:val="footer"/>
    <w:basedOn w:val="Normalny"/>
    <w:link w:val="StopkaZnak"/>
    <w:uiPriority w:val="99"/>
    <w:unhideWhenUsed/>
    <w:rsid w:val="00B0374F"/>
    <w:pPr>
      <w:tabs>
        <w:tab w:val="center" w:pos="4536"/>
        <w:tab w:val="right" w:pos="9072"/>
      </w:tabs>
      <w:spacing w:after="0" w:line="240" w:lineRule="auto"/>
    </w:pPr>
    <w:rPr>
      <w:sz w:val="20"/>
      <w:szCs w:val="20"/>
    </w:rPr>
  </w:style>
  <w:style w:type="character" w:customStyle="1" w:styleId="StopkaZnak">
    <w:name w:val="Stopka Znak"/>
    <w:link w:val="Stopka"/>
    <w:uiPriority w:val="99"/>
    <w:rsid w:val="00B0374F"/>
    <w:rPr>
      <w:rFonts w:ascii="Calibri" w:eastAsia="Calibri" w:hAnsi="Calibri" w:cs="Times New Roman"/>
      <w:sz w:val="20"/>
      <w:szCs w:val="20"/>
    </w:rPr>
  </w:style>
  <w:style w:type="paragraph" w:styleId="Nagwek">
    <w:name w:val="header"/>
    <w:basedOn w:val="Normalny"/>
    <w:link w:val="NagwekZnak"/>
    <w:uiPriority w:val="99"/>
    <w:unhideWhenUsed/>
    <w:rsid w:val="00B0374F"/>
    <w:pPr>
      <w:tabs>
        <w:tab w:val="center" w:pos="4536"/>
        <w:tab w:val="right" w:pos="9072"/>
      </w:tabs>
      <w:spacing w:after="0" w:line="240" w:lineRule="auto"/>
    </w:pPr>
    <w:rPr>
      <w:sz w:val="20"/>
      <w:szCs w:val="20"/>
    </w:rPr>
  </w:style>
  <w:style w:type="character" w:customStyle="1" w:styleId="NagwekZnak">
    <w:name w:val="Nagłówek Znak"/>
    <w:link w:val="Nagwek"/>
    <w:uiPriority w:val="99"/>
    <w:rsid w:val="00B0374F"/>
    <w:rPr>
      <w:rFonts w:ascii="Calibri" w:eastAsia="Calibri" w:hAnsi="Calibri" w:cs="Times New Roman"/>
    </w:rPr>
  </w:style>
  <w:style w:type="paragraph" w:styleId="Tekstpodstawowy">
    <w:name w:val="Body Text"/>
    <w:basedOn w:val="Normalny"/>
    <w:link w:val="TekstpodstawowyZnak"/>
    <w:uiPriority w:val="99"/>
    <w:unhideWhenUsed/>
    <w:rsid w:val="001F7F98"/>
    <w:pPr>
      <w:spacing w:after="120"/>
    </w:pPr>
    <w:rPr>
      <w:lang w:bidi="en-US"/>
    </w:rPr>
  </w:style>
  <w:style w:type="character" w:customStyle="1" w:styleId="TekstpodstawowyZnak">
    <w:name w:val="Tekst podstawowy Znak"/>
    <w:link w:val="Tekstpodstawowy"/>
    <w:uiPriority w:val="99"/>
    <w:rsid w:val="001F7F98"/>
    <w:rPr>
      <w:sz w:val="22"/>
      <w:szCs w:val="22"/>
      <w:lang w:eastAsia="en-US" w:bidi="en-US"/>
    </w:rPr>
  </w:style>
  <w:style w:type="paragraph" w:customStyle="1" w:styleId="Standard">
    <w:name w:val="Standard"/>
    <w:rsid w:val="001F7F98"/>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Nagwek3Znak">
    <w:name w:val="Nagłówek 3 Znak"/>
    <w:link w:val="Nagwek3"/>
    <w:uiPriority w:val="9"/>
    <w:rsid w:val="002B586A"/>
    <w:rPr>
      <w:rFonts w:ascii="Cambria" w:eastAsia="Times New Roman" w:hAnsi="Cambria"/>
      <w:b/>
      <w:bCs/>
      <w:sz w:val="22"/>
      <w:szCs w:val="22"/>
      <w:lang w:eastAsia="en-US" w:bidi="en-US"/>
    </w:rPr>
  </w:style>
  <w:style w:type="paragraph" w:customStyle="1" w:styleId="WW-Domylnie">
    <w:name w:val="WW-Domyślnie"/>
    <w:rsid w:val="002B586A"/>
    <w:pPr>
      <w:widowControl w:val="0"/>
      <w:suppressAutoHyphens/>
    </w:pPr>
    <w:rPr>
      <w:rFonts w:ascii="Times New Roman" w:eastAsia="Times New Roman" w:hAnsi="Times New Roman" w:cs="Wingdings"/>
      <w:color w:val="000000"/>
      <w:sz w:val="24"/>
      <w:lang w:eastAsia="ar-SA"/>
    </w:rPr>
  </w:style>
  <w:style w:type="paragraph" w:customStyle="1" w:styleId="western">
    <w:name w:val="western"/>
    <w:basedOn w:val="Normalny"/>
    <w:rsid w:val="002B586A"/>
    <w:pPr>
      <w:suppressAutoHyphens/>
      <w:spacing w:before="100" w:after="119" w:line="240" w:lineRule="auto"/>
    </w:pPr>
    <w:rPr>
      <w:rFonts w:ascii="Times New Roman" w:eastAsia="Times New Roman" w:hAnsi="Times New Roman" w:cs="Wingdings"/>
      <w:sz w:val="24"/>
      <w:szCs w:val="20"/>
      <w:lang w:eastAsia="ar-SA"/>
    </w:rPr>
  </w:style>
  <w:style w:type="character" w:customStyle="1" w:styleId="Nagwek4Znak">
    <w:name w:val="Nagłówek 4 Znak"/>
    <w:link w:val="Nagwek4"/>
    <w:uiPriority w:val="9"/>
    <w:semiHidden/>
    <w:rsid w:val="002B586A"/>
    <w:rPr>
      <w:rFonts w:ascii="Calibri" w:eastAsia="Times New Roman" w:hAnsi="Calibri" w:cs="Times New Roman"/>
      <w:b/>
      <w:bCs/>
      <w:sz w:val="28"/>
      <w:szCs w:val="28"/>
      <w:lang w:eastAsia="en-US"/>
    </w:rPr>
  </w:style>
  <w:style w:type="table" w:styleId="Tabela-Siatka">
    <w:name w:val="Table Grid"/>
    <w:basedOn w:val="Standardowy"/>
    <w:uiPriority w:val="59"/>
    <w:rsid w:val="002B58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mylnie">
    <w:name w:val="Domyślnie"/>
    <w:rsid w:val="002B586A"/>
    <w:pPr>
      <w:widowControl w:val="0"/>
    </w:pPr>
    <w:rPr>
      <w:rFonts w:ascii="Times New Roman" w:eastAsia="Times New Roman" w:hAnsi="Times New Roman"/>
      <w:snapToGrid w:val="0"/>
      <w:sz w:val="24"/>
    </w:rPr>
  </w:style>
  <w:style w:type="paragraph" w:styleId="Tekstdymka">
    <w:name w:val="Balloon Text"/>
    <w:basedOn w:val="Normalny"/>
    <w:link w:val="TekstdymkaZnak"/>
    <w:uiPriority w:val="99"/>
    <w:semiHidden/>
    <w:unhideWhenUsed/>
    <w:rsid w:val="00505C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05C35"/>
    <w:rPr>
      <w:rFonts w:ascii="Tahoma" w:hAnsi="Tahoma" w:cs="Tahoma"/>
      <w:sz w:val="16"/>
      <w:szCs w:val="16"/>
      <w:lang w:eastAsia="en-US"/>
    </w:rPr>
  </w:style>
  <w:style w:type="paragraph" w:styleId="NormalnyWeb">
    <w:name w:val="Normal (Web)"/>
    <w:basedOn w:val="Normalny"/>
    <w:uiPriority w:val="99"/>
    <w:unhideWhenUsed/>
    <w:rsid w:val="001D1F70"/>
    <w:pPr>
      <w:spacing w:after="0" w:line="240" w:lineRule="auto"/>
    </w:pPr>
    <w:rPr>
      <w:rFonts w:ascii="Times New Roman" w:hAnsi="Times New Roman"/>
      <w:sz w:val="24"/>
      <w:szCs w:val="24"/>
      <w:lang w:eastAsia="pl-PL"/>
    </w:rPr>
  </w:style>
  <w:style w:type="paragraph" w:styleId="Tekstprzypisudolnego">
    <w:name w:val="footnote text"/>
    <w:basedOn w:val="Normalny"/>
    <w:link w:val="TekstprzypisudolnegoZnak"/>
    <w:uiPriority w:val="99"/>
    <w:unhideWhenUsed/>
    <w:rsid w:val="001D1F7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D1F70"/>
    <w:rPr>
      <w:lang w:eastAsia="en-US"/>
    </w:rPr>
  </w:style>
  <w:style w:type="paragraph" w:customStyle="1" w:styleId="Default">
    <w:name w:val="Default"/>
    <w:rsid w:val="00B93FD2"/>
    <w:pPr>
      <w:autoSpaceDE w:val="0"/>
      <w:autoSpaceDN w:val="0"/>
      <w:adjustRightInd w:val="0"/>
    </w:pPr>
    <w:rPr>
      <w:rFonts w:eastAsiaTheme="minorHAns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493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www.przechlewo.pl/" TargetMode="External"/><Relationship Id="rId2" Type="http://schemas.openxmlformats.org/officeDocument/2006/relationships/hyperlink" Target="mailto:ug@przechlewo.pl"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wona%20Szyca\Desktop\poczta\poczta%20og&#322;oszenie%20o%20zam&#243;wieniu-po%20poprawkach.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24F04-D1CA-4971-9148-458B62E17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poczta ogłoszenie o zamówieniu-po poprawkach.dotx</Template>
  <TotalTime>10</TotalTime>
  <Pages>11</Pages>
  <Words>3349</Words>
  <Characters>20098</Characters>
  <Application>Microsoft Office Word</Application>
  <DocSecurity>0</DocSecurity>
  <Lines>167</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23401</CharactersWithSpaces>
  <SharedDoc>false</SharedDoc>
  <HLinks>
    <vt:vector size="18" baseType="variant">
      <vt:variant>
        <vt:i4>7929928</vt:i4>
      </vt:variant>
      <vt:variant>
        <vt:i4>0</vt:i4>
      </vt:variant>
      <vt:variant>
        <vt:i4>0</vt:i4>
      </vt:variant>
      <vt:variant>
        <vt:i4>5</vt:i4>
      </vt:variant>
      <vt:variant>
        <vt:lpwstr>mailto:szyca@pup.pl</vt:lpwstr>
      </vt:variant>
      <vt:variant>
        <vt:lpwstr/>
      </vt:variant>
      <vt:variant>
        <vt:i4>3473478</vt:i4>
      </vt:variant>
      <vt:variant>
        <vt:i4>3</vt:i4>
      </vt:variant>
      <vt:variant>
        <vt:i4>0</vt:i4>
      </vt:variant>
      <vt:variant>
        <vt:i4>5</vt:i4>
      </vt:variant>
      <vt:variant>
        <vt:lpwstr>mailto:gdby@praca.gov.pl</vt:lpwstr>
      </vt:variant>
      <vt:variant>
        <vt:lpwstr/>
      </vt:variant>
      <vt:variant>
        <vt:i4>1376262</vt:i4>
      </vt:variant>
      <vt:variant>
        <vt:i4>0</vt:i4>
      </vt:variant>
      <vt:variant>
        <vt:i4>0</vt:i4>
      </vt:variant>
      <vt:variant>
        <vt:i4>5</vt:i4>
      </vt:variant>
      <vt:variant>
        <vt:lpwstr>http://bytow.pup.pl/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Szyca</dc:creator>
  <cp:lastModifiedBy>Danuta Karpińska</cp:lastModifiedBy>
  <cp:revision>6</cp:revision>
  <cp:lastPrinted>2022-05-16T08:17:00Z</cp:lastPrinted>
  <dcterms:created xsi:type="dcterms:W3CDTF">2022-05-18T08:24:00Z</dcterms:created>
  <dcterms:modified xsi:type="dcterms:W3CDTF">2022-05-18T08:45:00Z</dcterms:modified>
</cp:coreProperties>
</file>